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D49" w:rsidRDefault="00F61306">
      <w:r>
        <w:t>Változókamrás bálázók</w:t>
      </w:r>
    </w:p>
    <w:p w:rsidR="00F61306" w:rsidRPr="00F61306" w:rsidRDefault="00F61306" w:rsidP="00F61306">
      <w:pPr>
        <w:spacing w:after="0" w:line="300" w:lineRule="atLeast"/>
        <w:outlineLvl w:val="1"/>
        <w:rPr>
          <w:rFonts w:ascii="Arial" w:eastAsia="Times New Roman" w:hAnsi="Arial" w:cs="Arial"/>
          <w:b/>
          <w:bCs/>
          <w:i/>
          <w:iCs/>
          <w:color w:val="394853"/>
          <w:sz w:val="36"/>
          <w:szCs w:val="36"/>
          <w:lang w:eastAsia="hu-HU"/>
        </w:rPr>
      </w:pPr>
      <w:r w:rsidRPr="00F61306">
        <w:rPr>
          <w:rFonts w:ascii="Arial" w:eastAsia="Times New Roman" w:hAnsi="Arial" w:cs="Arial"/>
          <w:b/>
          <w:bCs/>
          <w:i/>
          <w:iCs/>
          <w:color w:val="394853"/>
          <w:sz w:val="36"/>
          <w:szCs w:val="36"/>
          <w:lang w:eastAsia="hu-HU"/>
        </w:rPr>
        <w:t>V660 – Változókamrás körbálázó</w:t>
      </w:r>
    </w:p>
    <w:p w:rsidR="00F61306" w:rsidRDefault="00F61306">
      <w:r>
        <w:rPr>
          <w:noProof/>
        </w:rPr>
        <w:drawing>
          <wp:inline distT="0" distB="0" distL="0" distR="0" wp14:anchorId="0F85EF62" wp14:editId="3410FFE5">
            <wp:extent cx="5760720" cy="3840480"/>
            <wp:effectExtent l="0" t="0" r="0" b="762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306" w:rsidRPr="00F61306" w:rsidRDefault="00F61306" w:rsidP="00F61306">
      <w:pPr>
        <w:spacing w:after="300" w:line="240" w:lineRule="auto"/>
        <w:rPr>
          <w:rFonts w:ascii="Arial" w:eastAsia="Times New Roman" w:hAnsi="Arial" w:cs="Arial"/>
          <w:color w:val="3A4853"/>
          <w:sz w:val="20"/>
          <w:szCs w:val="20"/>
          <w:lang w:eastAsia="hu-HU"/>
        </w:rPr>
      </w:pPr>
      <w:r w:rsidRPr="00F61306">
        <w:rPr>
          <w:rFonts w:ascii="Arial" w:eastAsia="Times New Roman" w:hAnsi="Arial" w:cs="Arial"/>
          <w:color w:val="3A4853"/>
          <w:sz w:val="20"/>
          <w:szCs w:val="20"/>
          <w:lang w:eastAsia="hu-HU"/>
        </w:rPr>
        <w:t>Hosszú használatra készültek, a világ legzordabb területein tesztelték. A McHale körbálázók és bálacsomagolók világszerte a tartósságukról, megbízhatóságukról, innovációjukról és ár-érték arányukról ismertek.</w:t>
      </w:r>
    </w:p>
    <w:p w:rsidR="00F61306" w:rsidRPr="00F61306" w:rsidRDefault="00F61306" w:rsidP="00F61306">
      <w:pPr>
        <w:spacing w:after="300" w:line="240" w:lineRule="auto"/>
        <w:rPr>
          <w:rFonts w:ascii="Arial" w:eastAsia="Times New Roman" w:hAnsi="Arial" w:cs="Arial"/>
          <w:color w:val="3A4853"/>
          <w:sz w:val="20"/>
          <w:szCs w:val="20"/>
          <w:lang w:eastAsia="hu-HU"/>
        </w:rPr>
      </w:pPr>
      <w:r w:rsidRPr="00F61306">
        <w:rPr>
          <w:rFonts w:ascii="Arial" w:eastAsia="Times New Roman" w:hAnsi="Arial" w:cs="Arial"/>
          <w:color w:val="3A4853"/>
          <w:sz w:val="20"/>
          <w:szCs w:val="20"/>
          <w:lang w:eastAsia="hu-HU"/>
        </w:rPr>
        <w:t>Mint minden McHale gép, a V6 változókamrás bálázó sorozat is a mezőgazdasági bérvállalkozók és gazdálkodók mai igényeit szem előtt tartva lett megalkotva.</w:t>
      </w:r>
    </w:p>
    <w:p w:rsidR="00F61306" w:rsidRPr="00F61306" w:rsidRDefault="00F61306" w:rsidP="00F61306">
      <w:pPr>
        <w:spacing w:after="300" w:line="240" w:lineRule="auto"/>
        <w:rPr>
          <w:rFonts w:ascii="Arial" w:eastAsia="Times New Roman" w:hAnsi="Arial" w:cs="Arial"/>
          <w:color w:val="3A4853"/>
          <w:sz w:val="20"/>
          <w:szCs w:val="20"/>
          <w:lang w:eastAsia="hu-HU"/>
        </w:rPr>
      </w:pPr>
      <w:r w:rsidRPr="00F61306">
        <w:rPr>
          <w:rFonts w:ascii="Arial" w:eastAsia="Times New Roman" w:hAnsi="Arial" w:cs="Arial"/>
          <w:color w:val="3A4853"/>
          <w:sz w:val="20"/>
          <w:szCs w:val="20"/>
          <w:lang w:eastAsia="hu-HU"/>
        </w:rPr>
        <w:t xml:space="preserve">Ez a közös szellem vezetett ahhoz, hogy a V660 változókamrás bálázók üzemeltetése egyszerű és felhasználó barát. Olyan tulajdonságokkal, mint három hevederes bálakamra kettős hajtással, </w:t>
      </w:r>
      <w:proofErr w:type="spellStart"/>
      <w:r w:rsidRPr="00F61306">
        <w:rPr>
          <w:rFonts w:ascii="Arial" w:eastAsia="Times New Roman" w:hAnsi="Arial" w:cs="Arial"/>
          <w:color w:val="3A4853"/>
          <w:sz w:val="20"/>
          <w:szCs w:val="20"/>
          <w:lang w:eastAsia="hu-HU"/>
        </w:rPr>
        <w:t>drop</w:t>
      </w:r>
      <w:proofErr w:type="spellEnd"/>
      <w:r w:rsidRPr="00F61306">
        <w:rPr>
          <w:rFonts w:ascii="Arial" w:eastAsia="Times New Roman" w:hAnsi="Arial" w:cs="Arial"/>
          <w:color w:val="3A4853"/>
          <w:sz w:val="20"/>
          <w:szCs w:val="20"/>
          <w:lang w:eastAsia="hu-HU"/>
        </w:rPr>
        <w:t xml:space="preserve"> </w:t>
      </w:r>
      <w:proofErr w:type="spellStart"/>
      <w:r w:rsidRPr="00F61306">
        <w:rPr>
          <w:rFonts w:ascii="Arial" w:eastAsia="Times New Roman" w:hAnsi="Arial" w:cs="Arial"/>
          <w:color w:val="3A4853"/>
          <w:sz w:val="20"/>
          <w:szCs w:val="20"/>
          <w:lang w:eastAsia="hu-HU"/>
        </w:rPr>
        <w:t>floor</w:t>
      </w:r>
      <w:proofErr w:type="spellEnd"/>
      <w:r w:rsidRPr="00F61306">
        <w:rPr>
          <w:rFonts w:ascii="Arial" w:eastAsia="Times New Roman" w:hAnsi="Arial" w:cs="Arial"/>
          <w:color w:val="3A4853"/>
          <w:sz w:val="20"/>
          <w:szCs w:val="20"/>
          <w:lang w:eastAsia="hu-HU"/>
        </w:rPr>
        <w:t xml:space="preserve"> eltömődésgátló, magas felszereltségi kivitelekkel kombinálva hosszú élettartamot, megbízhatóságot és egy olyan gépet biztosít, amely a legszívósabb terményeket és talajkörülményeket is kezelni tudja.</w:t>
      </w:r>
    </w:p>
    <w:p w:rsidR="00F61306" w:rsidRPr="00F61306" w:rsidRDefault="00F61306" w:rsidP="00F61306">
      <w:pPr>
        <w:spacing w:after="0" w:line="240" w:lineRule="auto"/>
        <w:rPr>
          <w:rFonts w:ascii="Arial" w:eastAsia="Times New Roman" w:hAnsi="Arial" w:cs="Arial"/>
          <w:color w:val="3A4853"/>
          <w:sz w:val="20"/>
          <w:szCs w:val="20"/>
          <w:lang w:eastAsia="hu-HU"/>
        </w:rPr>
      </w:pPr>
      <w:r w:rsidRPr="00F61306">
        <w:rPr>
          <w:rFonts w:ascii="Arial" w:eastAsia="Times New Roman" w:hAnsi="Arial" w:cs="Arial"/>
          <w:color w:val="3A4853"/>
          <w:sz w:val="20"/>
          <w:szCs w:val="20"/>
          <w:lang w:eastAsia="hu-HU"/>
        </w:rPr>
        <w:t> </w:t>
      </w:r>
    </w:p>
    <w:p w:rsidR="00F61306" w:rsidRDefault="00F61306" w:rsidP="00F61306">
      <w:r>
        <w:t>Műszaki adatok</w:t>
      </w:r>
      <w:bookmarkStart w:id="0" w:name="_GoBack"/>
      <w:bookmarkEnd w:id="0"/>
    </w:p>
    <w:tbl>
      <w:tblPr>
        <w:tblW w:w="9555" w:type="dxa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1"/>
        <w:gridCol w:w="5694"/>
      </w:tblGrid>
      <w:tr w:rsidR="00F61306" w:rsidRPr="00F61306" w:rsidTr="00F61306">
        <w:tc>
          <w:tcPr>
            <w:tcW w:w="0" w:type="auto"/>
            <w:tcBorders>
              <w:top w:val="single" w:sz="6" w:space="0" w:color="99AAA9"/>
              <w:left w:val="single" w:sz="6" w:space="0" w:color="99AAA9"/>
              <w:bottom w:val="single" w:sz="6" w:space="0" w:color="99AAA9"/>
              <w:right w:val="single" w:sz="6" w:space="0" w:color="99AAA9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1306" w:rsidRPr="00F61306" w:rsidRDefault="00F61306" w:rsidP="00F61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6130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Hossz</w:t>
            </w:r>
          </w:p>
        </w:tc>
        <w:tc>
          <w:tcPr>
            <w:tcW w:w="0" w:type="auto"/>
            <w:tcBorders>
              <w:top w:val="single" w:sz="6" w:space="0" w:color="99AAA9"/>
              <w:left w:val="single" w:sz="6" w:space="0" w:color="99AAA9"/>
              <w:bottom w:val="single" w:sz="6" w:space="0" w:color="99AAA9"/>
              <w:right w:val="single" w:sz="6" w:space="0" w:color="99AAA9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1306" w:rsidRPr="00F61306" w:rsidRDefault="00F61306" w:rsidP="00F61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6130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4.8 m</w:t>
            </w:r>
          </w:p>
        </w:tc>
      </w:tr>
      <w:tr w:rsidR="00F61306" w:rsidRPr="00F61306" w:rsidTr="00F61306">
        <w:tc>
          <w:tcPr>
            <w:tcW w:w="0" w:type="auto"/>
            <w:tcBorders>
              <w:top w:val="single" w:sz="6" w:space="0" w:color="99AAA9"/>
              <w:left w:val="single" w:sz="6" w:space="0" w:color="99AAA9"/>
              <w:bottom w:val="single" w:sz="6" w:space="0" w:color="99AAA9"/>
              <w:right w:val="single" w:sz="6" w:space="0" w:color="99AAA9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1306" w:rsidRPr="00F61306" w:rsidRDefault="00F61306" w:rsidP="00F61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6130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Tömeg</w:t>
            </w:r>
          </w:p>
        </w:tc>
        <w:tc>
          <w:tcPr>
            <w:tcW w:w="0" w:type="auto"/>
            <w:tcBorders>
              <w:top w:val="single" w:sz="6" w:space="0" w:color="99AAA9"/>
              <w:left w:val="single" w:sz="6" w:space="0" w:color="99AAA9"/>
              <w:bottom w:val="single" w:sz="6" w:space="0" w:color="99AAA9"/>
              <w:right w:val="single" w:sz="6" w:space="0" w:color="99AAA9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1306" w:rsidRPr="00F61306" w:rsidRDefault="00F61306" w:rsidP="00F61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6130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4.000 kg</w:t>
            </w:r>
          </w:p>
        </w:tc>
      </w:tr>
      <w:tr w:rsidR="00F61306" w:rsidRPr="00F61306" w:rsidTr="00F61306">
        <w:tc>
          <w:tcPr>
            <w:tcW w:w="0" w:type="auto"/>
            <w:tcBorders>
              <w:top w:val="single" w:sz="6" w:space="0" w:color="99AAA9"/>
              <w:left w:val="single" w:sz="6" w:space="0" w:color="99AAA9"/>
              <w:bottom w:val="single" w:sz="6" w:space="0" w:color="99AAA9"/>
              <w:right w:val="single" w:sz="6" w:space="0" w:color="99AAA9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1306" w:rsidRPr="00F61306" w:rsidRDefault="00F61306" w:rsidP="00F61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6130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Szélesség</w:t>
            </w:r>
          </w:p>
        </w:tc>
        <w:tc>
          <w:tcPr>
            <w:tcW w:w="0" w:type="auto"/>
            <w:tcBorders>
              <w:top w:val="single" w:sz="6" w:space="0" w:color="99AAA9"/>
              <w:left w:val="single" w:sz="6" w:space="0" w:color="99AAA9"/>
              <w:bottom w:val="single" w:sz="6" w:space="0" w:color="99AAA9"/>
              <w:right w:val="single" w:sz="6" w:space="0" w:color="99AAA9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1306" w:rsidRPr="00F61306" w:rsidRDefault="00F61306" w:rsidP="00F61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6130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2.55/2.58 m</w:t>
            </w:r>
          </w:p>
        </w:tc>
      </w:tr>
      <w:tr w:rsidR="00F61306" w:rsidRPr="00F61306" w:rsidTr="00F61306">
        <w:tc>
          <w:tcPr>
            <w:tcW w:w="0" w:type="auto"/>
            <w:tcBorders>
              <w:top w:val="single" w:sz="6" w:space="0" w:color="99AAA9"/>
              <w:left w:val="single" w:sz="6" w:space="0" w:color="99AAA9"/>
              <w:bottom w:val="single" w:sz="6" w:space="0" w:color="99AAA9"/>
              <w:right w:val="single" w:sz="6" w:space="0" w:color="99AAA9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1306" w:rsidRPr="00F61306" w:rsidRDefault="00F61306" w:rsidP="00F61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6130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Magasság</w:t>
            </w:r>
          </w:p>
        </w:tc>
        <w:tc>
          <w:tcPr>
            <w:tcW w:w="0" w:type="auto"/>
            <w:tcBorders>
              <w:top w:val="single" w:sz="6" w:space="0" w:color="99AAA9"/>
              <w:left w:val="single" w:sz="6" w:space="0" w:color="99AAA9"/>
              <w:bottom w:val="single" w:sz="6" w:space="0" w:color="99AAA9"/>
              <w:right w:val="single" w:sz="6" w:space="0" w:color="99AAA9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1306" w:rsidRPr="00F61306" w:rsidRDefault="00F61306" w:rsidP="00F61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6130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2.75 m</w:t>
            </w:r>
          </w:p>
        </w:tc>
      </w:tr>
      <w:tr w:rsidR="00F61306" w:rsidRPr="00F61306" w:rsidTr="00F61306">
        <w:tc>
          <w:tcPr>
            <w:tcW w:w="0" w:type="auto"/>
            <w:tcBorders>
              <w:top w:val="single" w:sz="6" w:space="0" w:color="99AAA9"/>
              <w:left w:val="single" w:sz="6" w:space="0" w:color="99AAA9"/>
              <w:bottom w:val="single" w:sz="6" w:space="0" w:color="99AAA9"/>
              <w:right w:val="single" w:sz="6" w:space="0" w:color="99AAA9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1306" w:rsidRPr="00F61306" w:rsidRDefault="00F61306" w:rsidP="00F61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6130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Görgős terményleszorító</w:t>
            </w:r>
          </w:p>
        </w:tc>
        <w:tc>
          <w:tcPr>
            <w:tcW w:w="0" w:type="auto"/>
            <w:tcBorders>
              <w:top w:val="single" w:sz="6" w:space="0" w:color="99AAA9"/>
              <w:left w:val="single" w:sz="6" w:space="0" w:color="99AAA9"/>
              <w:bottom w:val="single" w:sz="6" w:space="0" w:color="99AAA9"/>
              <w:right w:val="single" w:sz="6" w:space="0" w:color="99AAA9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1306" w:rsidRPr="00F61306" w:rsidRDefault="00F61306" w:rsidP="00F61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6130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standard</w:t>
            </w:r>
          </w:p>
        </w:tc>
      </w:tr>
      <w:tr w:rsidR="00F61306" w:rsidRPr="00F61306" w:rsidTr="00F61306">
        <w:tc>
          <w:tcPr>
            <w:tcW w:w="0" w:type="auto"/>
            <w:tcBorders>
              <w:top w:val="single" w:sz="6" w:space="0" w:color="99AAA9"/>
              <w:left w:val="single" w:sz="6" w:space="0" w:color="99AAA9"/>
              <w:bottom w:val="single" w:sz="6" w:space="0" w:color="99AAA9"/>
              <w:right w:val="single" w:sz="6" w:space="0" w:color="99AAA9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1306" w:rsidRPr="00F61306" w:rsidRDefault="00F61306" w:rsidP="00F61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6130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lastRenderedPageBreak/>
              <w:t>Munkaszélesség</w:t>
            </w:r>
          </w:p>
        </w:tc>
        <w:tc>
          <w:tcPr>
            <w:tcW w:w="0" w:type="auto"/>
            <w:tcBorders>
              <w:top w:val="single" w:sz="6" w:space="0" w:color="99AAA9"/>
              <w:left w:val="single" w:sz="6" w:space="0" w:color="99AAA9"/>
              <w:bottom w:val="single" w:sz="6" w:space="0" w:color="99AAA9"/>
              <w:right w:val="single" w:sz="6" w:space="0" w:color="99AAA9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1306" w:rsidRPr="00F61306" w:rsidRDefault="00F61306" w:rsidP="00F61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6130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2.100 mm</w:t>
            </w:r>
          </w:p>
        </w:tc>
      </w:tr>
      <w:tr w:rsidR="00F61306" w:rsidRPr="00F61306" w:rsidTr="00F61306">
        <w:tc>
          <w:tcPr>
            <w:tcW w:w="0" w:type="auto"/>
            <w:tcBorders>
              <w:top w:val="single" w:sz="6" w:space="0" w:color="99AAA9"/>
              <w:left w:val="single" w:sz="6" w:space="0" w:color="99AAA9"/>
              <w:bottom w:val="single" w:sz="6" w:space="0" w:color="99AAA9"/>
              <w:right w:val="single" w:sz="6" w:space="0" w:color="99AAA9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1306" w:rsidRPr="00F61306" w:rsidRDefault="00F61306" w:rsidP="00F61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6130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Felszedőujj-tartó rúd száma</w:t>
            </w:r>
          </w:p>
        </w:tc>
        <w:tc>
          <w:tcPr>
            <w:tcW w:w="0" w:type="auto"/>
            <w:tcBorders>
              <w:top w:val="single" w:sz="6" w:space="0" w:color="99AAA9"/>
              <w:left w:val="single" w:sz="6" w:space="0" w:color="99AAA9"/>
              <w:bottom w:val="single" w:sz="6" w:space="0" w:color="99AAA9"/>
              <w:right w:val="single" w:sz="6" w:space="0" w:color="99AAA9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1306" w:rsidRPr="00F61306" w:rsidRDefault="00F61306" w:rsidP="00F61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6130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 sor</w:t>
            </w:r>
          </w:p>
        </w:tc>
      </w:tr>
      <w:tr w:rsidR="00F61306" w:rsidRPr="00F61306" w:rsidTr="00F61306">
        <w:tc>
          <w:tcPr>
            <w:tcW w:w="0" w:type="auto"/>
            <w:tcBorders>
              <w:top w:val="single" w:sz="6" w:space="0" w:color="99AAA9"/>
              <w:left w:val="single" w:sz="6" w:space="0" w:color="99AAA9"/>
              <w:bottom w:val="single" w:sz="6" w:space="0" w:color="99AAA9"/>
              <w:right w:val="single" w:sz="6" w:space="0" w:color="99AAA9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1306" w:rsidRPr="00F61306" w:rsidRDefault="00F61306" w:rsidP="00F61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6130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Rugósujjak távolsága</w:t>
            </w:r>
          </w:p>
        </w:tc>
        <w:tc>
          <w:tcPr>
            <w:tcW w:w="0" w:type="auto"/>
            <w:tcBorders>
              <w:top w:val="single" w:sz="6" w:space="0" w:color="99AAA9"/>
              <w:left w:val="single" w:sz="6" w:space="0" w:color="99AAA9"/>
              <w:bottom w:val="single" w:sz="6" w:space="0" w:color="99AAA9"/>
              <w:right w:val="single" w:sz="6" w:space="0" w:color="99AAA9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1306" w:rsidRPr="00F61306" w:rsidRDefault="00F61306" w:rsidP="00F61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6130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70 mm</w:t>
            </w:r>
          </w:p>
        </w:tc>
      </w:tr>
      <w:tr w:rsidR="00F61306" w:rsidRPr="00F61306" w:rsidTr="00F61306">
        <w:tc>
          <w:tcPr>
            <w:tcW w:w="0" w:type="auto"/>
            <w:tcBorders>
              <w:top w:val="single" w:sz="6" w:space="0" w:color="99AAA9"/>
              <w:left w:val="single" w:sz="6" w:space="0" w:color="99AAA9"/>
              <w:bottom w:val="single" w:sz="6" w:space="0" w:color="99AAA9"/>
              <w:right w:val="single" w:sz="6" w:space="0" w:color="99AAA9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1306" w:rsidRPr="00F61306" w:rsidRDefault="00F61306" w:rsidP="00F61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6130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Terményleszorító</w:t>
            </w:r>
          </w:p>
        </w:tc>
        <w:tc>
          <w:tcPr>
            <w:tcW w:w="0" w:type="auto"/>
            <w:tcBorders>
              <w:top w:val="single" w:sz="6" w:space="0" w:color="99AAA9"/>
              <w:left w:val="single" w:sz="6" w:space="0" w:color="99AAA9"/>
              <w:bottom w:val="single" w:sz="6" w:space="0" w:color="99AAA9"/>
              <w:right w:val="single" w:sz="6" w:space="0" w:color="99AAA9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1306" w:rsidRPr="00F61306" w:rsidRDefault="00F61306" w:rsidP="00F61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6130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opcionális</w:t>
            </w:r>
          </w:p>
        </w:tc>
      </w:tr>
      <w:tr w:rsidR="00F61306" w:rsidRPr="00F61306" w:rsidTr="00F61306">
        <w:tc>
          <w:tcPr>
            <w:tcW w:w="0" w:type="auto"/>
            <w:tcBorders>
              <w:top w:val="single" w:sz="6" w:space="0" w:color="99AAA9"/>
              <w:left w:val="single" w:sz="6" w:space="0" w:color="99AAA9"/>
              <w:bottom w:val="single" w:sz="6" w:space="0" w:color="99AAA9"/>
              <w:right w:val="single" w:sz="6" w:space="0" w:color="99AAA9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1306" w:rsidRPr="00F61306" w:rsidRDefault="00F61306" w:rsidP="00F61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6130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Gumi rendfelszedőkerekek</w:t>
            </w:r>
          </w:p>
        </w:tc>
        <w:tc>
          <w:tcPr>
            <w:tcW w:w="0" w:type="auto"/>
            <w:tcBorders>
              <w:top w:val="single" w:sz="6" w:space="0" w:color="99AAA9"/>
              <w:left w:val="single" w:sz="6" w:space="0" w:color="99AAA9"/>
              <w:bottom w:val="single" w:sz="6" w:space="0" w:color="99AAA9"/>
              <w:right w:val="single" w:sz="6" w:space="0" w:color="99AAA9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1306" w:rsidRPr="00F61306" w:rsidRDefault="00F61306" w:rsidP="00F61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6130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standard</w:t>
            </w:r>
          </w:p>
        </w:tc>
      </w:tr>
      <w:tr w:rsidR="00F61306" w:rsidRPr="00F61306" w:rsidTr="00F61306">
        <w:tc>
          <w:tcPr>
            <w:tcW w:w="0" w:type="auto"/>
            <w:tcBorders>
              <w:top w:val="single" w:sz="6" w:space="0" w:color="99AAA9"/>
              <w:left w:val="single" w:sz="6" w:space="0" w:color="99AAA9"/>
              <w:bottom w:val="single" w:sz="6" w:space="0" w:color="99AAA9"/>
              <w:right w:val="single" w:sz="6" w:space="0" w:color="99AAA9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1306" w:rsidRPr="00F61306" w:rsidRDefault="00F61306" w:rsidP="00F61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6130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Kések száma</w:t>
            </w:r>
          </w:p>
        </w:tc>
        <w:tc>
          <w:tcPr>
            <w:tcW w:w="0" w:type="auto"/>
            <w:tcBorders>
              <w:top w:val="single" w:sz="6" w:space="0" w:color="99AAA9"/>
              <w:left w:val="single" w:sz="6" w:space="0" w:color="99AAA9"/>
              <w:bottom w:val="single" w:sz="6" w:space="0" w:color="99AAA9"/>
              <w:right w:val="single" w:sz="6" w:space="0" w:color="99AAA9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1306" w:rsidRPr="00F61306" w:rsidRDefault="00F61306" w:rsidP="00F61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6130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15 db</w:t>
            </w:r>
          </w:p>
        </w:tc>
      </w:tr>
      <w:tr w:rsidR="00F61306" w:rsidRPr="00F61306" w:rsidTr="00F61306">
        <w:tc>
          <w:tcPr>
            <w:tcW w:w="0" w:type="auto"/>
            <w:tcBorders>
              <w:top w:val="single" w:sz="6" w:space="0" w:color="99AAA9"/>
              <w:left w:val="single" w:sz="6" w:space="0" w:color="99AAA9"/>
              <w:bottom w:val="single" w:sz="6" w:space="0" w:color="99AAA9"/>
              <w:right w:val="single" w:sz="6" w:space="0" w:color="99AAA9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1306" w:rsidRPr="00F61306" w:rsidRDefault="00F61306" w:rsidP="00F61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6130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Eltömődésgátló rendszer</w:t>
            </w:r>
          </w:p>
        </w:tc>
        <w:tc>
          <w:tcPr>
            <w:tcW w:w="0" w:type="auto"/>
            <w:tcBorders>
              <w:top w:val="single" w:sz="6" w:space="0" w:color="99AAA9"/>
              <w:left w:val="single" w:sz="6" w:space="0" w:color="99AAA9"/>
              <w:bottom w:val="single" w:sz="6" w:space="0" w:color="99AAA9"/>
              <w:right w:val="single" w:sz="6" w:space="0" w:color="99AAA9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1306" w:rsidRPr="00F61306" w:rsidRDefault="00F61306" w:rsidP="00F61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6130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leengedhető késtartó</w:t>
            </w:r>
          </w:p>
        </w:tc>
      </w:tr>
      <w:tr w:rsidR="00F61306" w:rsidRPr="00F61306" w:rsidTr="00F61306">
        <w:tc>
          <w:tcPr>
            <w:tcW w:w="0" w:type="auto"/>
            <w:tcBorders>
              <w:top w:val="single" w:sz="6" w:space="0" w:color="99AAA9"/>
              <w:left w:val="single" w:sz="6" w:space="0" w:color="99AAA9"/>
              <w:bottom w:val="single" w:sz="6" w:space="0" w:color="99AAA9"/>
              <w:right w:val="single" w:sz="6" w:space="0" w:color="99AAA9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1306" w:rsidRPr="00F61306" w:rsidRDefault="00F61306" w:rsidP="00F61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6130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Kés kikapcsolás</w:t>
            </w:r>
          </w:p>
        </w:tc>
        <w:tc>
          <w:tcPr>
            <w:tcW w:w="0" w:type="auto"/>
            <w:tcBorders>
              <w:top w:val="single" w:sz="6" w:space="0" w:color="99AAA9"/>
              <w:left w:val="single" w:sz="6" w:space="0" w:color="99AAA9"/>
              <w:bottom w:val="single" w:sz="6" w:space="0" w:color="99AAA9"/>
              <w:right w:val="single" w:sz="6" w:space="0" w:color="99AAA9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1306" w:rsidRPr="00F61306" w:rsidRDefault="00F61306" w:rsidP="00F61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6130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hidraulikusan a kabinból</w:t>
            </w:r>
          </w:p>
        </w:tc>
      </w:tr>
      <w:tr w:rsidR="00F61306" w:rsidRPr="00F61306" w:rsidTr="00F61306">
        <w:tc>
          <w:tcPr>
            <w:tcW w:w="0" w:type="auto"/>
            <w:tcBorders>
              <w:top w:val="single" w:sz="6" w:space="0" w:color="99AAA9"/>
              <w:left w:val="single" w:sz="6" w:space="0" w:color="99AAA9"/>
              <w:bottom w:val="single" w:sz="6" w:space="0" w:color="99AAA9"/>
              <w:right w:val="single" w:sz="6" w:space="0" w:color="99AAA9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1306" w:rsidRPr="00F61306" w:rsidRDefault="00F61306" w:rsidP="00F61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6130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Késvédelem</w:t>
            </w:r>
          </w:p>
        </w:tc>
        <w:tc>
          <w:tcPr>
            <w:tcW w:w="0" w:type="auto"/>
            <w:tcBorders>
              <w:top w:val="single" w:sz="6" w:space="0" w:color="99AAA9"/>
              <w:left w:val="single" w:sz="6" w:space="0" w:color="99AAA9"/>
              <w:bottom w:val="single" w:sz="6" w:space="0" w:color="99AAA9"/>
              <w:right w:val="single" w:sz="6" w:space="0" w:color="99AAA9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1306" w:rsidRPr="00F61306" w:rsidRDefault="00F61306" w:rsidP="00F61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6130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hidraulikus</w:t>
            </w:r>
          </w:p>
        </w:tc>
      </w:tr>
      <w:tr w:rsidR="00F61306" w:rsidRPr="00F61306" w:rsidTr="00F61306">
        <w:tc>
          <w:tcPr>
            <w:tcW w:w="0" w:type="auto"/>
            <w:tcBorders>
              <w:top w:val="single" w:sz="6" w:space="0" w:color="99AAA9"/>
              <w:left w:val="single" w:sz="6" w:space="0" w:color="99AAA9"/>
              <w:bottom w:val="single" w:sz="6" w:space="0" w:color="99AAA9"/>
              <w:right w:val="single" w:sz="6" w:space="0" w:color="99AAA9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1306" w:rsidRPr="00F61306" w:rsidRDefault="00F61306" w:rsidP="00F61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6130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Elméleti vágási hossz</w:t>
            </w:r>
          </w:p>
        </w:tc>
        <w:tc>
          <w:tcPr>
            <w:tcW w:w="0" w:type="auto"/>
            <w:tcBorders>
              <w:top w:val="single" w:sz="6" w:space="0" w:color="99AAA9"/>
              <w:left w:val="single" w:sz="6" w:space="0" w:color="99AAA9"/>
              <w:bottom w:val="single" w:sz="6" w:space="0" w:color="99AAA9"/>
              <w:right w:val="single" w:sz="6" w:space="0" w:color="99AAA9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1306" w:rsidRPr="00F61306" w:rsidRDefault="00F61306" w:rsidP="00F61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6130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65 mm</w:t>
            </w:r>
          </w:p>
        </w:tc>
      </w:tr>
      <w:tr w:rsidR="00F61306" w:rsidRPr="00F61306" w:rsidTr="00F61306">
        <w:tc>
          <w:tcPr>
            <w:tcW w:w="0" w:type="auto"/>
            <w:tcBorders>
              <w:top w:val="single" w:sz="6" w:space="0" w:color="99AAA9"/>
              <w:left w:val="single" w:sz="6" w:space="0" w:color="99AAA9"/>
              <w:bottom w:val="single" w:sz="6" w:space="0" w:color="99AAA9"/>
              <w:right w:val="single" w:sz="6" w:space="0" w:color="99AAA9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1306" w:rsidRPr="00F61306" w:rsidRDefault="00F61306" w:rsidP="00F61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6130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Bálázó hevederek száma</w:t>
            </w:r>
          </w:p>
        </w:tc>
        <w:tc>
          <w:tcPr>
            <w:tcW w:w="0" w:type="auto"/>
            <w:tcBorders>
              <w:top w:val="single" w:sz="6" w:space="0" w:color="99AAA9"/>
              <w:left w:val="single" w:sz="6" w:space="0" w:color="99AAA9"/>
              <w:bottom w:val="single" w:sz="6" w:space="0" w:color="99AAA9"/>
              <w:right w:val="single" w:sz="6" w:space="0" w:color="99AAA9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1306" w:rsidRPr="00F61306" w:rsidRDefault="00F61306" w:rsidP="00F61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6130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 db</w:t>
            </w:r>
          </w:p>
        </w:tc>
      </w:tr>
      <w:tr w:rsidR="00F61306" w:rsidRPr="00F61306" w:rsidTr="00F61306">
        <w:tc>
          <w:tcPr>
            <w:tcW w:w="0" w:type="auto"/>
            <w:tcBorders>
              <w:top w:val="single" w:sz="6" w:space="0" w:color="99AAA9"/>
              <w:left w:val="single" w:sz="6" w:space="0" w:color="99AAA9"/>
              <w:bottom w:val="single" w:sz="6" w:space="0" w:color="99AAA9"/>
              <w:right w:val="single" w:sz="6" w:space="0" w:color="99AAA9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1306" w:rsidRPr="00F61306" w:rsidRDefault="00F61306" w:rsidP="00F61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6130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Szélesség (m)</w:t>
            </w:r>
          </w:p>
        </w:tc>
        <w:tc>
          <w:tcPr>
            <w:tcW w:w="0" w:type="auto"/>
            <w:tcBorders>
              <w:top w:val="single" w:sz="6" w:space="0" w:color="99AAA9"/>
              <w:left w:val="single" w:sz="6" w:space="0" w:color="99AAA9"/>
              <w:bottom w:val="single" w:sz="6" w:space="0" w:color="99AAA9"/>
              <w:right w:val="single" w:sz="6" w:space="0" w:color="99AAA9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1306" w:rsidRPr="00F61306" w:rsidRDefault="00F61306" w:rsidP="00F61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6130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1.23</w:t>
            </w:r>
          </w:p>
        </w:tc>
      </w:tr>
      <w:tr w:rsidR="00F61306" w:rsidRPr="00F61306" w:rsidTr="00F61306">
        <w:tc>
          <w:tcPr>
            <w:tcW w:w="0" w:type="auto"/>
            <w:tcBorders>
              <w:top w:val="single" w:sz="6" w:space="0" w:color="99AAA9"/>
              <w:left w:val="single" w:sz="6" w:space="0" w:color="99AAA9"/>
              <w:bottom w:val="single" w:sz="6" w:space="0" w:color="99AAA9"/>
              <w:right w:val="single" w:sz="6" w:space="0" w:color="99AAA9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1306" w:rsidRPr="00F61306" w:rsidRDefault="00F61306" w:rsidP="00F61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6130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Átmérő (m)</w:t>
            </w:r>
          </w:p>
        </w:tc>
        <w:tc>
          <w:tcPr>
            <w:tcW w:w="0" w:type="auto"/>
            <w:tcBorders>
              <w:top w:val="single" w:sz="6" w:space="0" w:color="99AAA9"/>
              <w:left w:val="single" w:sz="6" w:space="0" w:color="99AAA9"/>
              <w:bottom w:val="single" w:sz="6" w:space="0" w:color="99AAA9"/>
              <w:right w:val="single" w:sz="6" w:space="0" w:color="99AAA9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1306" w:rsidRPr="00F61306" w:rsidRDefault="00F61306" w:rsidP="00F61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6130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0.7 – 1.68</w:t>
            </w:r>
          </w:p>
        </w:tc>
      </w:tr>
      <w:tr w:rsidR="00F61306" w:rsidRPr="00F61306" w:rsidTr="00F61306">
        <w:tc>
          <w:tcPr>
            <w:tcW w:w="0" w:type="auto"/>
            <w:tcBorders>
              <w:top w:val="single" w:sz="6" w:space="0" w:color="99AAA9"/>
              <w:left w:val="single" w:sz="6" w:space="0" w:color="99AAA9"/>
              <w:bottom w:val="single" w:sz="6" w:space="0" w:color="99AAA9"/>
              <w:right w:val="single" w:sz="6" w:space="0" w:color="99AAA9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1306" w:rsidRPr="00F61306" w:rsidRDefault="00F61306" w:rsidP="00F61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6130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Bálakamra adagolás</w:t>
            </w:r>
          </w:p>
        </w:tc>
        <w:tc>
          <w:tcPr>
            <w:tcW w:w="0" w:type="auto"/>
            <w:tcBorders>
              <w:top w:val="single" w:sz="6" w:space="0" w:color="99AAA9"/>
              <w:left w:val="single" w:sz="6" w:space="0" w:color="99AAA9"/>
              <w:bottom w:val="single" w:sz="6" w:space="0" w:color="99AAA9"/>
              <w:right w:val="single" w:sz="6" w:space="0" w:color="99AAA9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1306" w:rsidRPr="00F61306" w:rsidRDefault="00F61306" w:rsidP="00F61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6130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Rotor (F5500)</w:t>
            </w:r>
          </w:p>
        </w:tc>
      </w:tr>
      <w:tr w:rsidR="00F61306" w:rsidRPr="00F61306" w:rsidTr="00F61306">
        <w:tc>
          <w:tcPr>
            <w:tcW w:w="0" w:type="auto"/>
            <w:tcBorders>
              <w:top w:val="single" w:sz="6" w:space="0" w:color="99AAA9"/>
              <w:left w:val="single" w:sz="6" w:space="0" w:color="99AAA9"/>
              <w:bottom w:val="single" w:sz="6" w:space="0" w:color="99AAA9"/>
              <w:right w:val="single" w:sz="6" w:space="0" w:color="99AAA9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1306" w:rsidRPr="00F61306" w:rsidRDefault="00F61306" w:rsidP="00F61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6130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Vezérlés</w:t>
            </w:r>
          </w:p>
        </w:tc>
        <w:tc>
          <w:tcPr>
            <w:tcW w:w="0" w:type="auto"/>
            <w:tcBorders>
              <w:top w:val="single" w:sz="6" w:space="0" w:color="99AAA9"/>
              <w:left w:val="single" w:sz="6" w:space="0" w:color="99AAA9"/>
              <w:bottom w:val="single" w:sz="6" w:space="0" w:color="99AAA9"/>
              <w:right w:val="single" w:sz="6" w:space="0" w:color="99AAA9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1306" w:rsidRPr="00F61306" w:rsidRDefault="00F61306" w:rsidP="00F61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6130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kézi vagy automata</w:t>
            </w:r>
          </w:p>
        </w:tc>
      </w:tr>
      <w:tr w:rsidR="00F61306" w:rsidRPr="00F61306" w:rsidTr="00F61306">
        <w:tc>
          <w:tcPr>
            <w:tcW w:w="0" w:type="auto"/>
            <w:tcBorders>
              <w:top w:val="single" w:sz="6" w:space="0" w:color="99AAA9"/>
              <w:left w:val="single" w:sz="6" w:space="0" w:color="99AAA9"/>
              <w:bottom w:val="single" w:sz="6" w:space="0" w:color="99AAA9"/>
              <w:right w:val="single" w:sz="6" w:space="0" w:color="99AAA9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1306" w:rsidRPr="00F61306" w:rsidRDefault="00F61306" w:rsidP="00F61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6130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Hálófeszítő rendszer</w:t>
            </w:r>
          </w:p>
        </w:tc>
        <w:tc>
          <w:tcPr>
            <w:tcW w:w="0" w:type="auto"/>
            <w:tcBorders>
              <w:top w:val="single" w:sz="6" w:space="0" w:color="99AAA9"/>
              <w:left w:val="single" w:sz="6" w:space="0" w:color="99AAA9"/>
              <w:bottom w:val="single" w:sz="6" w:space="0" w:color="99AAA9"/>
              <w:right w:val="single" w:sz="6" w:space="0" w:color="99AAA9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1306" w:rsidRPr="00F61306" w:rsidRDefault="00F61306" w:rsidP="00F61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6130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 rudas hálófeszítő</w:t>
            </w:r>
          </w:p>
        </w:tc>
      </w:tr>
      <w:tr w:rsidR="00F61306" w:rsidRPr="00F61306" w:rsidTr="00F61306">
        <w:tc>
          <w:tcPr>
            <w:tcW w:w="0" w:type="auto"/>
            <w:tcBorders>
              <w:top w:val="single" w:sz="6" w:space="0" w:color="99AAA9"/>
              <w:left w:val="single" w:sz="6" w:space="0" w:color="99AAA9"/>
              <w:bottom w:val="single" w:sz="6" w:space="0" w:color="99AAA9"/>
              <w:right w:val="single" w:sz="6" w:space="0" w:color="99AAA9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1306" w:rsidRPr="00F61306" w:rsidRDefault="00F61306" w:rsidP="00F61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6130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Hálótekercs mennyiség</w:t>
            </w:r>
          </w:p>
        </w:tc>
        <w:tc>
          <w:tcPr>
            <w:tcW w:w="0" w:type="auto"/>
            <w:tcBorders>
              <w:top w:val="single" w:sz="6" w:space="0" w:color="99AAA9"/>
              <w:left w:val="single" w:sz="6" w:space="0" w:color="99AAA9"/>
              <w:bottom w:val="single" w:sz="6" w:space="0" w:color="99AAA9"/>
              <w:right w:val="single" w:sz="6" w:space="0" w:color="99AAA9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1306" w:rsidRPr="00F61306" w:rsidRDefault="00F61306" w:rsidP="00F61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6130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1+1 tárolás</w:t>
            </w:r>
          </w:p>
        </w:tc>
      </w:tr>
      <w:tr w:rsidR="00F61306" w:rsidRPr="00F61306" w:rsidTr="00F61306">
        <w:tc>
          <w:tcPr>
            <w:tcW w:w="0" w:type="auto"/>
            <w:tcBorders>
              <w:top w:val="single" w:sz="6" w:space="0" w:color="99AAA9"/>
              <w:left w:val="single" w:sz="6" w:space="0" w:color="99AAA9"/>
              <w:bottom w:val="single" w:sz="6" w:space="0" w:color="99AAA9"/>
              <w:right w:val="single" w:sz="6" w:space="0" w:color="99AAA9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1306" w:rsidRPr="00F61306" w:rsidRDefault="00F61306" w:rsidP="00F61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6130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Háló-rétegszám beállítás</w:t>
            </w:r>
          </w:p>
        </w:tc>
        <w:tc>
          <w:tcPr>
            <w:tcW w:w="0" w:type="auto"/>
            <w:tcBorders>
              <w:top w:val="single" w:sz="6" w:space="0" w:color="99AAA9"/>
              <w:left w:val="single" w:sz="6" w:space="0" w:color="99AAA9"/>
              <w:bottom w:val="single" w:sz="6" w:space="0" w:color="99AAA9"/>
              <w:right w:val="single" w:sz="6" w:space="0" w:color="99AAA9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1306" w:rsidRPr="00F61306" w:rsidRDefault="00F61306" w:rsidP="00F61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6130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kabinból</w:t>
            </w:r>
          </w:p>
        </w:tc>
      </w:tr>
      <w:tr w:rsidR="00F61306" w:rsidRPr="00F61306" w:rsidTr="00F61306">
        <w:tc>
          <w:tcPr>
            <w:tcW w:w="0" w:type="auto"/>
            <w:tcBorders>
              <w:top w:val="single" w:sz="6" w:space="0" w:color="99AAA9"/>
              <w:left w:val="single" w:sz="6" w:space="0" w:color="99AAA9"/>
              <w:bottom w:val="single" w:sz="6" w:space="0" w:color="99AAA9"/>
              <w:right w:val="single" w:sz="6" w:space="0" w:color="99AAA9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1306" w:rsidRPr="00F61306" w:rsidRDefault="00F61306" w:rsidP="00F61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6130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Hajtómű</w:t>
            </w:r>
          </w:p>
        </w:tc>
        <w:tc>
          <w:tcPr>
            <w:tcW w:w="0" w:type="auto"/>
            <w:tcBorders>
              <w:top w:val="single" w:sz="6" w:space="0" w:color="99AAA9"/>
              <w:left w:val="single" w:sz="6" w:space="0" w:color="99AAA9"/>
              <w:bottom w:val="single" w:sz="6" w:space="0" w:color="99AAA9"/>
              <w:right w:val="single" w:sz="6" w:space="0" w:color="99AAA9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1306" w:rsidRPr="00F61306" w:rsidRDefault="00F61306" w:rsidP="00F61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6130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központi hajtás kétoldali kihajtással</w:t>
            </w:r>
          </w:p>
        </w:tc>
      </w:tr>
      <w:tr w:rsidR="00F61306" w:rsidRPr="00F61306" w:rsidTr="00F61306">
        <w:tc>
          <w:tcPr>
            <w:tcW w:w="0" w:type="auto"/>
            <w:tcBorders>
              <w:top w:val="single" w:sz="6" w:space="0" w:color="99AAA9"/>
              <w:left w:val="single" w:sz="6" w:space="0" w:color="99AAA9"/>
              <w:bottom w:val="single" w:sz="6" w:space="0" w:color="99AAA9"/>
              <w:right w:val="single" w:sz="6" w:space="0" w:color="99AAA9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1306" w:rsidRPr="00F61306" w:rsidRDefault="00F61306" w:rsidP="00F61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6130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Főmeghajtás védelem</w:t>
            </w:r>
          </w:p>
        </w:tc>
        <w:tc>
          <w:tcPr>
            <w:tcW w:w="0" w:type="auto"/>
            <w:tcBorders>
              <w:top w:val="single" w:sz="6" w:space="0" w:color="99AAA9"/>
              <w:left w:val="single" w:sz="6" w:space="0" w:color="99AAA9"/>
              <w:bottom w:val="single" w:sz="6" w:space="0" w:color="99AAA9"/>
              <w:right w:val="single" w:sz="6" w:space="0" w:color="99AAA9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1306" w:rsidRPr="00F61306" w:rsidRDefault="00F61306" w:rsidP="00F61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6130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nyomatékhatároló</w:t>
            </w:r>
          </w:p>
        </w:tc>
      </w:tr>
      <w:tr w:rsidR="00F61306" w:rsidRPr="00F61306" w:rsidTr="00F61306">
        <w:tc>
          <w:tcPr>
            <w:tcW w:w="0" w:type="auto"/>
            <w:tcBorders>
              <w:top w:val="single" w:sz="6" w:space="0" w:color="99AAA9"/>
              <w:left w:val="single" w:sz="6" w:space="0" w:color="99AAA9"/>
              <w:bottom w:val="single" w:sz="6" w:space="0" w:color="99AAA9"/>
              <w:right w:val="single" w:sz="6" w:space="0" w:color="99AAA9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1306" w:rsidRPr="00F61306" w:rsidRDefault="00F61306" w:rsidP="00F61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6130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Felszedő védelem</w:t>
            </w:r>
          </w:p>
        </w:tc>
        <w:tc>
          <w:tcPr>
            <w:tcW w:w="0" w:type="auto"/>
            <w:tcBorders>
              <w:top w:val="single" w:sz="6" w:space="0" w:color="99AAA9"/>
              <w:left w:val="single" w:sz="6" w:space="0" w:color="99AAA9"/>
              <w:bottom w:val="single" w:sz="6" w:space="0" w:color="99AAA9"/>
              <w:right w:val="single" w:sz="6" w:space="0" w:color="99AAA9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1306" w:rsidRPr="00F61306" w:rsidRDefault="00F61306" w:rsidP="00F61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F6130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csúszókuplung</w:t>
            </w:r>
            <w:proofErr w:type="spellEnd"/>
          </w:p>
        </w:tc>
      </w:tr>
      <w:tr w:rsidR="00F61306" w:rsidRPr="00F61306" w:rsidTr="00F61306">
        <w:tc>
          <w:tcPr>
            <w:tcW w:w="0" w:type="auto"/>
            <w:tcBorders>
              <w:top w:val="single" w:sz="6" w:space="0" w:color="99AAA9"/>
              <w:left w:val="single" w:sz="6" w:space="0" w:color="99AAA9"/>
              <w:bottom w:val="single" w:sz="6" w:space="0" w:color="99AAA9"/>
              <w:right w:val="single" w:sz="6" w:space="0" w:color="99AAA9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1306" w:rsidRPr="00F61306" w:rsidRDefault="00F61306" w:rsidP="00F61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6130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Lánckenés</w:t>
            </w:r>
          </w:p>
        </w:tc>
        <w:tc>
          <w:tcPr>
            <w:tcW w:w="0" w:type="auto"/>
            <w:tcBorders>
              <w:top w:val="single" w:sz="6" w:space="0" w:color="99AAA9"/>
              <w:left w:val="single" w:sz="6" w:space="0" w:color="99AAA9"/>
              <w:bottom w:val="single" w:sz="6" w:space="0" w:color="99AAA9"/>
              <w:right w:val="single" w:sz="6" w:space="0" w:color="99AAA9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1306" w:rsidRPr="00F61306" w:rsidRDefault="00F61306" w:rsidP="00F61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6130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folyamatos</w:t>
            </w:r>
          </w:p>
        </w:tc>
      </w:tr>
      <w:tr w:rsidR="00F61306" w:rsidRPr="00F61306" w:rsidTr="00F61306">
        <w:tc>
          <w:tcPr>
            <w:tcW w:w="0" w:type="auto"/>
            <w:tcBorders>
              <w:top w:val="single" w:sz="6" w:space="0" w:color="99AAA9"/>
              <w:left w:val="single" w:sz="6" w:space="0" w:color="99AAA9"/>
              <w:bottom w:val="single" w:sz="6" w:space="0" w:color="99AAA9"/>
              <w:right w:val="single" w:sz="6" w:space="0" w:color="99AAA9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1306" w:rsidRPr="00F61306" w:rsidRDefault="00F61306" w:rsidP="00F61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6130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Vezérlőrendszer</w:t>
            </w:r>
          </w:p>
        </w:tc>
        <w:tc>
          <w:tcPr>
            <w:tcW w:w="0" w:type="auto"/>
            <w:tcBorders>
              <w:top w:val="single" w:sz="6" w:space="0" w:color="99AAA9"/>
              <w:left w:val="single" w:sz="6" w:space="0" w:color="99AAA9"/>
              <w:bottom w:val="single" w:sz="6" w:space="0" w:color="99AAA9"/>
              <w:right w:val="single" w:sz="6" w:space="0" w:color="99AAA9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1306" w:rsidRPr="00F61306" w:rsidRDefault="00F61306" w:rsidP="00F61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F6130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Expert</w:t>
            </w:r>
            <w:proofErr w:type="spellEnd"/>
            <w:r w:rsidRPr="00F6130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Plus</w:t>
            </w:r>
          </w:p>
        </w:tc>
      </w:tr>
      <w:tr w:rsidR="00F61306" w:rsidRPr="00F61306" w:rsidTr="00F61306">
        <w:tc>
          <w:tcPr>
            <w:tcW w:w="0" w:type="auto"/>
            <w:tcBorders>
              <w:top w:val="single" w:sz="6" w:space="0" w:color="99AAA9"/>
              <w:left w:val="single" w:sz="6" w:space="0" w:color="99AAA9"/>
              <w:bottom w:val="single" w:sz="6" w:space="0" w:color="99AAA9"/>
              <w:right w:val="single" w:sz="6" w:space="0" w:color="99AAA9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1306" w:rsidRPr="00F61306" w:rsidRDefault="00F61306" w:rsidP="00F61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6130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Működtetés</w:t>
            </w:r>
          </w:p>
        </w:tc>
        <w:tc>
          <w:tcPr>
            <w:tcW w:w="0" w:type="auto"/>
            <w:tcBorders>
              <w:top w:val="single" w:sz="6" w:space="0" w:color="99AAA9"/>
              <w:left w:val="single" w:sz="6" w:space="0" w:color="99AAA9"/>
              <w:bottom w:val="single" w:sz="6" w:space="0" w:color="99AAA9"/>
              <w:right w:val="single" w:sz="6" w:space="0" w:color="99AAA9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1306" w:rsidRPr="00F61306" w:rsidRDefault="00F61306" w:rsidP="00F61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6130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félautomata</w:t>
            </w:r>
          </w:p>
        </w:tc>
      </w:tr>
      <w:tr w:rsidR="00F61306" w:rsidRPr="00F61306" w:rsidTr="00F61306">
        <w:tc>
          <w:tcPr>
            <w:tcW w:w="0" w:type="auto"/>
            <w:tcBorders>
              <w:top w:val="single" w:sz="6" w:space="0" w:color="99AAA9"/>
              <w:left w:val="single" w:sz="6" w:space="0" w:color="99AAA9"/>
              <w:bottom w:val="single" w:sz="6" w:space="0" w:color="99AAA9"/>
              <w:right w:val="single" w:sz="6" w:space="0" w:color="99AAA9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1306" w:rsidRPr="00F61306" w:rsidRDefault="00F61306" w:rsidP="00F61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6130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Bálatömörség beállítás</w:t>
            </w:r>
          </w:p>
        </w:tc>
        <w:tc>
          <w:tcPr>
            <w:tcW w:w="0" w:type="auto"/>
            <w:tcBorders>
              <w:top w:val="single" w:sz="6" w:space="0" w:color="99AAA9"/>
              <w:left w:val="single" w:sz="6" w:space="0" w:color="99AAA9"/>
              <w:bottom w:val="single" w:sz="6" w:space="0" w:color="99AAA9"/>
              <w:right w:val="single" w:sz="6" w:space="0" w:color="99AAA9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1306" w:rsidRPr="00F61306" w:rsidRDefault="00F61306" w:rsidP="00F61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6130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kabinból</w:t>
            </w:r>
          </w:p>
        </w:tc>
      </w:tr>
      <w:tr w:rsidR="00F61306" w:rsidRPr="00F61306" w:rsidTr="00F61306">
        <w:tc>
          <w:tcPr>
            <w:tcW w:w="0" w:type="auto"/>
            <w:tcBorders>
              <w:top w:val="single" w:sz="6" w:space="0" w:color="99AAA9"/>
              <w:left w:val="single" w:sz="6" w:space="0" w:color="99AAA9"/>
              <w:bottom w:val="single" w:sz="6" w:space="0" w:color="99AAA9"/>
              <w:right w:val="single" w:sz="6" w:space="0" w:color="99AAA9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1306" w:rsidRPr="00F61306" w:rsidRDefault="00F61306" w:rsidP="00F61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6130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lastRenderedPageBreak/>
              <w:t>Bálaátmérő beállítás</w:t>
            </w:r>
          </w:p>
        </w:tc>
        <w:tc>
          <w:tcPr>
            <w:tcW w:w="0" w:type="auto"/>
            <w:tcBorders>
              <w:top w:val="single" w:sz="6" w:space="0" w:color="99AAA9"/>
              <w:left w:val="single" w:sz="6" w:space="0" w:color="99AAA9"/>
              <w:bottom w:val="single" w:sz="6" w:space="0" w:color="99AAA9"/>
              <w:right w:val="single" w:sz="6" w:space="0" w:color="99AAA9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1306" w:rsidRPr="00F61306" w:rsidRDefault="00F61306" w:rsidP="00F61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6130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kabinból</w:t>
            </w:r>
          </w:p>
        </w:tc>
      </w:tr>
      <w:tr w:rsidR="00F61306" w:rsidRPr="00F61306" w:rsidTr="00F61306">
        <w:tc>
          <w:tcPr>
            <w:tcW w:w="0" w:type="auto"/>
            <w:tcBorders>
              <w:top w:val="single" w:sz="6" w:space="0" w:color="99AAA9"/>
              <w:left w:val="single" w:sz="6" w:space="0" w:color="99AAA9"/>
              <w:bottom w:val="single" w:sz="6" w:space="0" w:color="99AAA9"/>
              <w:right w:val="single" w:sz="6" w:space="0" w:color="99AAA9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1306" w:rsidRPr="00F61306" w:rsidRDefault="00F61306" w:rsidP="00F61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6130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Kerékagy</w:t>
            </w:r>
          </w:p>
        </w:tc>
        <w:tc>
          <w:tcPr>
            <w:tcW w:w="0" w:type="auto"/>
            <w:tcBorders>
              <w:top w:val="single" w:sz="6" w:space="0" w:color="99AAA9"/>
              <w:left w:val="single" w:sz="6" w:space="0" w:color="99AAA9"/>
              <w:bottom w:val="single" w:sz="6" w:space="0" w:color="99AAA9"/>
              <w:right w:val="single" w:sz="6" w:space="0" w:color="99AAA9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1306" w:rsidRPr="00F61306" w:rsidRDefault="00F61306" w:rsidP="00F61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6130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 csavaros</w:t>
            </w:r>
          </w:p>
        </w:tc>
      </w:tr>
      <w:tr w:rsidR="00F61306" w:rsidRPr="00F61306" w:rsidTr="00F61306">
        <w:tc>
          <w:tcPr>
            <w:tcW w:w="0" w:type="auto"/>
            <w:tcBorders>
              <w:top w:val="single" w:sz="6" w:space="0" w:color="99AAA9"/>
              <w:left w:val="single" w:sz="6" w:space="0" w:color="99AAA9"/>
              <w:bottom w:val="single" w:sz="6" w:space="0" w:color="99AAA9"/>
              <w:right w:val="single" w:sz="6" w:space="0" w:color="99AAA9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1306" w:rsidRPr="00F61306" w:rsidRDefault="00F61306" w:rsidP="00F61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6130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Standard kerék</w:t>
            </w:r>
          </w:p>
        </w:tc>
        <w:tc>
          <w:tcPr>
            <w:tcW w:w="0" w:type="auto"/>
            <w:tcBorders>
              <w:top w:val="single" w:sz="6" w:space="0" w:color="99AAA9"/>
              <w:left w:val="single" w:sz="6" w:space="0" w:color="99AAA9"/>
              <w:bottom w:val="single" w:sz="6" w:space="0" w:color="99AAA9"/>
              <w:right w:val="single" w:sz="6" w:space="0" w:color="99AAA9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1306" w:rsidRPr="00F61306" w:rsidRDefault="00F61306" w:rsidP="00F61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6130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500/50-22.5</w:t>
            </w:r>
          </w:p>
        </w:tc>
      </w:tr>
      <w:tr w:rsidR="00F61306" w:rsidRPr="00F61306" w:rsidTr="00F61306">
        <w:tc>
          <w:tcPr>
            <w:tcW w:w="0" w:type="auto"/>
            <w:tcBorders>
              <w:top w:val="single" w:sz="6" w:space="0" w:color="99AAA9"/>
              <w:left w:val="single" w:sz="6" w:space="0" w:color="99AAA9"/>
              <w:bottom w:val="single" w:sz="6" w:space="0" w:color="99AAA9"/>
              <w:right w:val="single" w:sz="6" w:space="0" w:color="99AAA9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1306" w:rsidRPr="00F61306" w:rsidRDefault="00F61306" w:rsidP="00F61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6130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Bálakigurító</w:t>
            </w:r>
          </w:p>
        </w:tc>
        <w:tc>
          <w:tcPr>
            <w:tcW w:w="0" w:type="auto"/>
            <w:tcBorders>
              <w:top w:val="single" w:sz="6" w:space="0" w:color="99AAA9"/>
              <w:left w:val="single" w:sz="6" w:space="0" w:color="99AAA9"/>
              <w:bottom w:val="single" w:sz="6" w:space="0" w:color="99AAA9"/>
              <w:right w:val="single" w:sz="6" w:space="0" w:color="99AAA9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1306" w:rsidRPr="00F61306" w:rsidRDefault="00F61306" w:rsidP="00F61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6130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standard</w:t>
            </w:r>
          </w:p>
        </w:tc>
      </w:tr>
      <w:tr w:rsidR="00F61306" w:rsidRPr="00F61306" w:rsidTr="00F61306">
        <w:tc>
          <w:tcPr>
            <w:tcW w:w="0" w:type="auto"/>
            <w:tcBorders>
              <w:top w:val="single" w:sz="6" w:space="0" w:color="99AAA9"/>
              <w:left w:val="single" w:sz="6" w:space="0" w:color="99AAA9"/>
              <w:bottom w:val="single" w:sz="6" w:space="0" w:color="99AAA9"/>
              <w:right w:val="single" w:sz="6" w:space="0" w:color="99AAA9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1306" w:rsidRPr="00F61306" w:rsidRDefault="00F61306" w:rsidP="00F61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6130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Közúti világítás</w:t>
            </w:r>
          </w:p>
        </w:tc>
        <w:tc>
          <w:tcPr>
            <w:tcW w:w="0" w:type="auto"/>
            <w:tcBorders>
              <w:top w:val="single" w:sz="6" w:space="0" w:color="99AAA9"/>
              <w:left w:val="single" w:sz="6" w:space="0" w:color="99AAA9"/>
              <w:bottom w:val="single" w:sz="6" w:space="0" w:color="99AAA9"/>
              <w:right w:val="single" w:sz="6" w:space="0" w:color="99AAA9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1306" w:rsidRPr="00F61306" w:rsidRDefault="00F61306" w:rsidP="00F61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6130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standard</w:t>
            </w:r>
          </w:p>
        </w:tc>
      </w:tr>
      <w:tr w:rsidR="00F61306" w:rsidRPr="00F61306" w:rsidTr="00F61306">
        <w:tc>
          <w:tcPr>
            <w:tcW w:w="0" w:type="auto"/>
            <w:tcBorders>
              <w:top w:val="single" w:sz="6" w:space="0" w:color="99AAA9"/>
              <w:left w:val="single" w:sz="6" w:space="0" w:color="99AAA9"/>
              <w:bottom w:val="single" w:sz="6" w:space="0" w:color="99AAA9"/>
              <w:right w:val="single" w:sz="6" w:space="0" w:color="99AAA9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1306" w:rsidRPr="00F61306" w:rsidRDefault="00F61306" w:rsidP="00F61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6130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Hidraulika igény</w:t>
            </w:r>
          </w:p>
        </w:tc>
        <w:tc>
          <w:tcPr>
            <w:tcW w:w="0" w:type="auto"/>
            <w:tcBorders>
              <w:top w:val="single" w:sz="6" w:space="0" w:color="99AAA9"/>
              <w:left w:val="single" w:sz="6" w:space="0" w:color="99AAA9"/>
              <w:bottom w:val="single" w:sz="6" w:space="0" w:color="99AAA9"/>
              <w:right w:val="single" w:sz="6" w:space="0" w:color="99AAA9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1306" w:rsidRPr="00F61306" w:rsidRDefault="00F61306" w:rsidP="00F61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6130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 pár kettősműködés, 1 szabad visszafolyó</w:t>
            </w:r>
          </w:p>
        </w:tc>
      </w:tr>
      <w:tr w:rsidR="00F61306" w:rsidRPr="00F61306" w:rsidTr="00F61306">
        <w:tc>
          <w:tcPr>
            <w:tcW w:w="0" w:type="auto"/>
            <w:tcBorders>
              <w:top w:val="single" w:sz="6" w:space="0" w:color="99AAA9"/>
              <w:left w:val="single" w:sz="6" w:space="0" w:color="99AAA9"/>
              <w:bottom w:val="single" w:sz="6" w:space="0" w:color="99AAA9"/>
              <w:right w:val="single" w:sz="6" w:space="0" w:color="99AAA9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1306" w:rsidRPr="00F61306" w:rsidRDefault="00F61306" w:rsidP="00F61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6130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Minimális teljesítmény igény</w:t>
            </w:r>
          </w:p>
        </w:tc>
        <w:tc>
          <w:tcPr>
            <w:tcW w:w="0" w:type="auto"/>
            <w:tcBorders>
              <w:top w:val="single" w:sz="6" w:space="0" w:color="99AAA9"/>
              <w:left w:val="single" w:sz="6" w:space="0" w:color="99AAA9"/>
              <w:bottom w:val="single" w:sz="6" w:space="0" w:color="99AAA9"/>
              <w:right w:val="single" w:sz="6" w:space="0" w:color="99AAA9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1306" w:rsidRPr="00F61306" w:rsidRDefault="00F61306" w:rsidP="00F61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6130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60 kW (80LE)</w:t>
            </w:r>
          </w:p>
        </w:tc>
      </w:tr>
      <w:tr w:rsidR="00F61306" w:rsidRPr="00F61306" w:rsidTr="00F61306">
        <w:tc>
          <w:tcPr>
            <w:tcW w:w="0" w:type="auto"/>
            <w:gridSpan w:val="2"/>
            <w:shd w:val="clear" w:color="auto" w:fill="FFFFFF" w:themeFill="background1"/>
            <w:vAlign w:val="center"/>
            <w:hideMark/>
          </w:tcPr>
          <w:p w:rsidR="00F61306" w:rsidRPr="00F61306" w:rsidRDefault="00F61306" w:rsidP="00F613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bookmarkStart w:id="1" w:name="heading191"/>
            <w:bookmarkEnd w:id="1"/>
            <w:r w:rsidRPr="00F613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* a szélesség a kerék kiválasztásától függ</w:t>
            </w:r>
          </w:p>
        </w:tc>
      </w:tr>
    </w:tbl>
    <w:p w:rsidR="00F61306" w:rsidRPr="00F61306" w:rsidRDefault="00F61306" w:rsidP="00F6130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A4853"/>
          <w:sz w:val="20"/>
          <w:szCs w:val="20"/>
          <w:lang w:eastAsia="hu-HU"/>
        </w:rPr>
      </w:pPr>
    </w:p>
    <w:p w:rsidR="00F61306" w:rsidRDefault="00F61306">
      <w:r>
        <w:br w:type="page"/>
      </w:r>
    </w:p>
    <w:p w:rsidR="00F61306" w:rsidRPr="00F61306" w:rsidRDefault="00F61306" w:rsidP="00F61306"/>
    <w:sectPr w:rsidR="00F61306" w:rsidRPr="00F61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306"/>
    <w:rsid w:val="00BC7D49"/>
    <w:rsid w:val="00F6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0CDFD"/>
  <w15:chartTrackingRefBased/>
  <w15:docId w15:val="{5E9529DE-7B3C-4C38-B6DA-AF45D1FF2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F61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0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5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253</Words>
  <Characters>1748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Agrárgépek</dc:creator>
  <cp:keywords/>
  <dc:description/>
  <cp:lastModifiedBy>Agrárgépek</cp:lastModifiedBy>
  <cp:revision>1</cp:revision>
  <dcterms:created xsi:type="dcterms:W3CDTF">2020-01-28T08:42:00Z</dcterms:created>
  <dcterms:modified xsi:type="dcterms:W3CDTF">2020-01-28T08:45:00Z</dcterms:modified>
</cp:coreProperties>
</file>