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28" w:rsidRPr="00E155C8" w:rsidRDefault="000F6953" w:rsidP="008F2328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  <w:lang w:val="hu-HU"/>
        </w:rPr>
      </w:pPr>
      <w:bookmarkStart w:id="0" w:name="OLE_LINK1"/>
      <w:bookmarkStart w:id="1" w:name="OLE_LINK2"/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88960" behindDoc="0" locked="0" layoutInCell="1" allowOverlap="1" wp14:anchorId="636AE3A5" wp14:editId="16AC2981">
            <wp:simplePos x="0" y="0"/>
            <wp:positionH relativeFrom="column">
              <wp:posOffset>4373245</wp:posOffset>
            </wp:positionH>
            <wp:positionV relativeFrom="paragraph">
              <wp:posOffset>-523875</wp:posOffset>
            </wp:positionV>
            <wp:extent cx="2106295" cy="400531"/>
            <wp:effectExtent l="0" t="0" r="0" b="0"/>
            <wp:wrapNone/>
            <wp:docPr id="29" name="Kép 29" descr="C:\Users\AD-LoewiB\AppData\Local\Microsoft\Windows\INetCache\Content.Word\AD_we mobilise_Logo_Black_EN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-LoewiB\AppData\Local\Microsoft\Windows\INetCache\Content.Word\AD_we mobilise_Logo_Black_ENG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4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C8">
        <w:rPr>
          <w:rFonts w:ascii="Arial" w:hAnsi="Arial" w:cs="Arial"/>
          <w:b/>
          <w:bCs/>
          <w:noProof/>
          <w:sz w:val="40"/>
          <w:szCs w:val="40"/>
          <w:lang w:val="hu-HU" w:eastAsia="hu-HU"/>
        </w:rPr>
        <w:drawing>
          <wp:anchor distT="0" distB="0" distL="114300" distR="114300" simplePos="0" relativeHeight="251689984" behindDoc="0" locked="0" layoutInCell="1" allowOverlap="1" wp14:anchorId="65C0F74D" wp14:editId="36DC4314">
            <wp:simplePos x="0" y="0"/>
            <wp:positionH relativeFrom="margin">
              <wp:posOffset>-485775</wp:posOffset>
            </wp:positionH>
            <wp:positionV relativeFrom="paragraph">
              <wp:posOffset>-619125</wp:posOffset>
            </wp:positionV>
            <wp:extent cx="1013370" cy="570865"/>
            <wp:effectExtent l="0" t="0" r="0" b="635"/>
            <wp:wrapNone/>
            <wp:docPr id="30" name="Kép 30" descr="C:\Users\AD-LoewiB\Pictures\MF logo 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-LoewiB\Pictures\MF logo nag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7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08A" w:rsidRPr="00E155C8" w:rsidRDefault="00DE5CFB" w:rsidP="008F2328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val="hu-HU"/>
        </w:rPr>
      </w:pPr>
      <w:r w:rsidRPr="00E155C8">
        <w:rPr>
          <w:rFonts w:ascii="Arial" w:hAnsi="Arial" w:cs="Arial"/>
          <w:b/>
          <w:bCs/>
          <w:sz w:val="44"/>
          <w:szCs w:val="44"/>
          <w:lang w:val="hu-HU"/>
        </w:rPr>
        <w:t>Massey Ferguson 8S bemutató –</w:t>
      </w:r>
    </w:p>
    <w:p w:rsidR="00DE5CFB" w:rsidRPr="00E155C8" w:rsidRDefault="00DE5CFB" w:rsidP="00F66D48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val="hu-HU"/>
        </w:rPr>
      </w:pPr>
      <w:proofErr w:type="gramStart"/>
      <w:r w:rsidRPr="00E155C8">
        <w:rPr>
          <w:rFonts w:ascii="Arial" w:hAnsi="Arial" w:cs="Arial"/>
          <w:b/>
          <w:bCs/>
          <w:sz w:val="44"/>
          <w:szCs w:val="44"/>
          <w:lang w:val="hu-HU"/>
        </w:rPr>
        <w:t>teljesen</w:t>
      </w:r>
      <w:proofErr w:type="gramEnd"/>
      <w:r w:rsidRPr="00E155C8">
        <w:rPr>
          <w:rFonts w:ascii="Arial" w:hAnsi="Arial" w:cs="Arial"/>
          <w:b/>
          <w:bCs/>
          <w:sz w:val="44"/>
          <w:szCs w:val="44"/>
          <w:lang w:val="hu-HU"/>
        </w:rPr>
        <w:t xml:space="preserve"> új korszak kezdődik</w:t>
      </w:r>
    </w:p>
    <w:p w:rsidR="00F05D24" w:rsidRPr="00E155C8" w:rsidRDefault="00F05D24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DE5CFB" w:rsidRPr="00E155C8" w:rsidRDefault="00DE5CFB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>A Massey Ferguson hagyományosan, körülbelül tízévente fr</w:t>
      </w:r>
      <w:r w:rsidR="005A7BF5" w:rsidRPr="00E155C8">
        <w:rPr>
          <w:rFonts w:ascii="Arial" w:hAnsi="Arial" w:cs="Arial"/>
          <w:szCs w:val="24"/>
          <w:lang w:val="hu-HU"/>
        </w:rPr>
        <w:t>i</w:t>
      </w:r>
      <w:r w:rsidRPr="00E155C8">
        <w:rPr>
          <w:rFonts w:ascii="Arial" w:hAnsi="Arial" w:cs="Arial"/>
          <w:szCs w:val="24"/>
          <w:lang w:val="hu-HU"/>
        </w:rPr>
        <w:t>ssíteni drasztikusan erőgépei megjelenését, illetve technológiai kínálatát. A nagyívű változások két területet é</w:t>
      </w:r>
      <w:r w:rsidR="00E155C8">
        <w:rPr>
          <w:rFonts w:ascii="Arial" w:hAnsi="Arial" w:cs="Arial"/>
          <w:szCs w:val="24"/>
          <w:lang w:val="hu-HU"/>
        </w:rPr>
        <w:t>rintenek: a külsőt, amely</w:t>
      </w:r>
      <w:r w:rsidRPr="00E155C8">
        <w:rPr>
          <w:rFonts w:ascii="Arial" w:hAnsi="Arial" w:cs="Arial"/>
          <w:szCs w:val="24"/>
          <w:lang w:val="hu-HU"/>
        </w:rPr>
        <w:t xml:space="preserve"> a következő évtizedet is meghatározó irányvonalat</w:t>
      </w:r>
      <w:r w:rsidR="00E155C8">
        <w:rPr>
          <w:rFonts w:ascii="Arial" w:hAnsi="Arial" w:cs="Arial"/>
          <w:szCs w:val="24"/>
          <w:lang w:val="hu-HU"/>
        </w:rPr>
        <w:t xml:space="preserve"> kap</w:t>
      </w:r>
      <w:r w:rsidRPr="00E155C8">
        <w:rPr>
          <w:rFonts w:ascii="Arial" w:hAnsi="Arial" w:cs="Arial"/>
          <w:szCs w:val="24"/>
          <w:lang w:val="hu-HU"/>
        </w:rPr>
        <w:t>, i</w:t>
      </w:r>
      <w:r w:rsidR="00E155C8">
        <w:rPr>
          <w:rFonts w:ascii="Arial" w:hAnsi="Arial" w:cs="Arial"/>
          <w:szCs w:val="24"/>
          <w:lang w:val="hu-HU"/>
        </w:rPr>
        <w:t xml:space="preserve">lletve a technológiát, aminek ugyancsak a </w:t>
      </w:r>
      <w:r w:rsidRPr="00E155C8">
        <w:rPr>
          <w:rFonts w:ascii="Arial" w:hAnsi="Arial" w:cs="Arial"/>
          <w:szCs w:val="24"/>
          <w:lang w:val="hu-HU"/>
        </w:rPr>
        <w:t>jövőt kell tükröznie. Az aktuális</w:t>
      </w:r>
      <w:r w:rsidR="00E155C8">
        <w:rPr>
          <w:rFonts w:ascii="Arial" w:hAnsi="Arial" w:cs="Arial"/>
          <w:szCs w:val="24"/>
          <w:lang w:val="hu-HU"/>
        </w:rPr>
        <w:t>, évtizedes</w:t>
      </w:r>
      <w:r w:rsidRPr="00E155C8">
        <w:rPr>
          <w:rFonts w:ascii="Arial" w:hAnsi="Arial" w:cs="Arial"/>
          <w:szCs w:val="24"/>
          <w:lang w:val="hu-HU"/>
        </w:rPr>
        <w:t xml:space="preserve"> iránymutatásra kijelölt széria pedig nem </w:t>
      </w:r>
      <w:proofErr w:type="gramStart"/>
      <w:r w:rsidRPr="00E155C8">
        <w:rPr>
          <w:rFonts w:ascii="Arial" w:hAnsi="Arial" w:cs="Arial"/>
          <w:szCs w:val="24"/>
          <w:lang w:val="hu-HU"/>
        </w:rPr>
        <w:t>más</w:t>
      </w:r>
      <w:proofErr w:type="gramEnd"/>
      <w:r w:rsidRPr="00E155C8">
        <w:rPr>
          <w:rFonts w:ascii="Arial" w:hAnsi="Arial" w:cs="Arial"/>
          <w:szCs w:val="24"/>
          <w:lang w:val="hu-HU"/>
        </w:rPr>
        <w:t xml:space="preserve"> mint a vadonatúj Massey Ferguson 8S. </w:t>
      </w:r>
    </w:p>
    <w:p w:rsidR="00DE5CFB" w:rsidRPr="00E155C8" w:rsidRDefault="00DE5CFB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DE5CFB" w:rsidRPr="00E155C8" w:rsidRDefault="00DE5CFB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 xml:space="preserve">Az erőgép körvonalait már a 2019-es </w:t>
      </w:r>
      <w:proofErr w:type="spellStart"/>
      <w:r w:rsidRPr="00E155C8">
        <w:rPr>
          <w:rFonts w:ascii="Arial" w:hAnsi="Arial" w:cs="Arial"/>
          <w:szCs w:val="24"/>
          <w:lang w:val="hu-HU"/>
        </w:rPr>
        <w:t>Agritechnika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kiállításon megismerhettük, az akkor NEXT névre keresztelt koncepció vezette fel az MF 8S formáját. A </w:t>
      </w:r>
      <w:proofErr w:type="spellStart"/>
      <w:r w:rsidRPr="00E155C8">
        <w:rPr>
          <w:rFonts w:ascii="Arial" w:hAnsi="Arial" w:cs="Arial"/>
          <w:szCs w:val="24"/>
          <w:lang w:val="hu-HU"/>
        </w:rPr>
        <w:t>Holdraszállás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50. évfordulójára készített traktor azonb</w:t>
      </w:r>
      <w:r w:rsidR="008D1E9E" w:rsidRPr="00E155C8">
        <w:rPr>
          <w:rFonts w:ascii="Arial" w:hAnsi="Arial" w:cs="Arial"/>
          <w:szCs w:val="24"/>
          <w:lang w:val="hu-HU"/>
        </w:rPr>
        <w:t>an</w:t>
      </w:r>
      <w:r w:rsidR="002C6F67">
        <w:rPr>
          <w:rFonts w:ascii="Arial" w:hAnsi="Arial" w:cs="Arial"/>
          <w:szCs w:val="24"/>
          <w:lang w:val="hu-HU"/>
        </w:rPr>
        <w:t xml:space="preserve"> nem csak egy vízió volt csupán,</w:t>
      </w:r>
      <w:r w:rsidRPr="00E155C8">
        <w:rPr>
          <w:rFonts w:ascii="Arial" w:hAnsi="Arial" w:cs="Arial"/>
          <w:szCs w:val="24"/>
          <w:lang w:val="hu-HU"/>
        </w:rPr>
        <w:t xml:space="preserve"> hanem összesen hétéves fejlesztés és tesztelés eredményeképpen született meg </w:t>
      </w:r>
      <w:r w:rsidR="008D1E9E" w:rsidRPr="00E155C8">
        <w:rPr>
          <w:rFonts w:ascii="Arial" w:hAnsi="Arial" w:cs="Arial"/>
          <w:szCs w:val="24"/>
          <w:lang w:val="hu-HU"/>
        </w:rPr>
        <w:t>annak érdek</w:t>
      </w:r>
      <w:r w:rsidRPr="00E155C8">
        <w:rPr>
          <w:rFonts w:ascii="Arial" w:hAnsi="Arial" w:cs="Arial"/>
          <w:szCs w:val="24"/>
          <w:lang w:val="hu-HU"/>
        </w:rPr>
        <w:t>ében, hogy 2020 júli</w:t>
      </w:r>
      <w:r w:rsidR="00AC42FC" w:rsidRPr="00E155C8">
        <w:rPr>
          <w:rFonts w:ascii="Arial" w:hAnsi="Arial" w:cs="Arial"/>
          <w:szCs w:val="24"/>
          <w:lang w:val="hu-HU"/>
        </w:rPr>
        <w:t xml:space="preserve">usában debütálhasson a </w:t>
      </w:r>
      <w:r w:rsidR="002C6F67">
        <w:rPr>
          <w:rFonts w:ascii="Arial" w:hAnsi="Arial" w:cs="Arial"/>
          <w:szCs w:val="24"/>
          <w:lang w:val="hu-HU"/>
        </w:rPr>
        <w:t>nagy</w:t>
      </w:r>
      <w:r w:rsidR="00AC42FC" w:rsidRPr="00E155C8">
        <w:rPr>
          <w:rFonts w:ascii="Arial" w:hAnsi="Arial" w:cs="Arial"/>
          <w:szCs w:val="24"/>
          <w:lang w:val="hu-HU"/>
        </w:rPr>
        <w:t>közönség</w:t>
      </w:r>
      <w:r w:rsidRPr="00E155C8">
        <w:rPr>
          <w:rFonts w:ascii="Arial" w:hAnsi="Arial" w:cs="Arial"/>
          <w:szCs w:val="24"/>
          <w:lang w:val="hu-HU"/>
        </w:rPr>
        <w:t>n</w:t>
      </w:r>
      <w:r w:rsidR="00AC42FC" w:rsidRPr="00E155C8">
        <w:rPr>
          <w:rFonts w:ascii="Arial" w:hAnsi="Arial" w:cs="Arial"/>
          <w:szCs w:val="24"/>
          <w:lang w:val="hu-HU"/>
        </w:rPr>
        <w:t>e</w:t>
      </w:r>
      <w:r w:rsidR="002C6F67">
        <w:rPr>
          <w:rFonts w:ascii="Arial" w:hAnsi="Arial" w:cs="Arial"/>
          <w:szCs w:val="24"/>
          <w:lang w:val="hu-HU"/>
        </w:rPr>
        <w:t>k</w:t>
      </w:r>
      <w:r w:rsidRPr="00E155C8">
        <w:rPr>
          <w:rFonts w:ascii="Arial" w:hAnsi="Arial" w:cs="Arial"/>
          <w:szCs w:val="24"/>
          <w:lang w:val="hu-HU"/>
        </w:rPr>
        <w:t xml:space="preserve"> Massey Ferguson 8S néven.</w:t>
      </w:r>
    </w:p>
    <w:p w:rsidR="00AC42FC" w:rsidRPr="00E155C8" w:rsidRDefault="00913AF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noProof/>
          <w:lang w:val="hu-HU" w:eastAsia="hu-HU"/>
        </w:rPr>
        <w:drawing>
          <wp:anchor distT="0" distB="0" distL="114300" distR="114300" simplePos="0" relativeHeight="251666432" behindDoc="0" locked="0" layoutInCell="1" allowOverlap="1" wp14:anchorId="3B0624A4" wp14:editId="75B88144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5849620" cy="3161665"/>
            <wp:effectExtent l="0" t="0" r="0" b="63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noProof/>
          <w:szCs w:val="24"/>
          <w:lang w:val="hu-HU" w:eastAsia="hu-HU"/>
        </w:rPr>
      </w:pPr>
    </w:p>
    <w:p w:rsidR="008F2328" w:rsidRPr="00E155C8" w:rsidRDefault="00AC42FC" w:rsidP="008F2328">
      <w:pPr>
        <w:spacing w:line="360" w:lineRule="auto"/>
        <w:jc w:val="center"/>
        <w:rPr>
          <w:rFonts w:ascii="Arial" w:hAnsi="Arial" w:cs="Arial"/>
          <w:i/>
          <w:noProof/>
          <w:szCs w:val="24"/>
          <w:lang w:val="hu-HU" w:eastAsia="hu-HU"/>
        </w:rPr>
      </w:pPr>
      <w:r w:rsidRPr="00E155C8">
        <w:rPr>
          <w:rFonts w:ascii="Arial" w:hAnsi="Arial" w:cs="Arial"/>
          <w:i/>
          <w:noProof/>
          <w:szCs w:val="24"/>
          <w:lang w:val="hu-HU" w:eastAsia="hu-HU"/>
        </w:rPr>
        <w:t>Négy típus 205-265 lóerő teljesítmény között,</w:t>
      </w:r>
      <w:r w:rsidR="002C6F67">
        <w:rPr>
          <w:rFonts w:ascii="Arial" w:hAnsi="Arial" w:cs="Arial"/>
          <w:i/>
          <w:noProof/>
          <w:szCs w:val="24"/>
          <w:lang w:val="hu-HU" w:eastAsia="hu-HU"/>
        </w:rPr>
        <w:t xml:space="preserve"> 2020 év végére elérhető gépekkel</w:t>
      </w:r>
      <w:r w:rsidRPr="00E155C8">
        <w:rPr>
          <w:rFonts w:ascii="Arial" w:hAnsi="Arial" w:cs="Arial"/>
          <w:i/>
          <w:noProof/>
          <w:szCs w:val="24"/>
          <w:lang w:val="hu-HU" w:eastAsia="hu-HU"/>
        </w:rPr>
        <w:t>!</w:t>
      </w:r>
    </w:p>
    <w:p w:rsidR="00330957" w:rsidRPr="00E155C8" w:rsidRDefault="00330957" w:rsidP="008F2328">
      <w:pPr>
        <w:spacing w:line="360" w:lineRule="auto"/>
        <w:jc w:val="both"/>
        <w:rPr>
          <w:rFonts w:ascii="Arial" w:hAnsi="Arial" w:cs="Arial"/>
          <w:i/>
          <w:noProof/>
          <w:szCs w:val="24"/>
          <w:lang w:val="hu-HU" w:eastAsia="hu-HU"/>
        </w:rPr>
      </w:pPr>
      <w:r w:rsidRPr="00E155C8">
        <w:rPr>
          <w:rFonts w:ascii="Arial" w:hAnsi="Arial" w:cs="Arial"/>
          <w:szCs w:val="24"/>
          <w:lang w:val="hu-HU"/>
        </w:rPr>
        <w:lastRenderedPageBreak/>
        <w:t>A vadonatúj traktorok</w:t>
      </w:r>
      <w:r w:rsidR="003F26D2">
        <w:rPr>
          <w:rFonts w:ascii="Arial" w:hAnsi="Arial" w:cs="Arial"/>
          <w:szCs w:val="24"/>
          <w:lang w:val="hu-HU"/>
        </w:rPr>
        <w:t xml:space="preserve"> </w:t>
      </w:r>
      <w:proofErr w:type="spellStart"/>
      <w:r w:rsidR="003F26D2">
        <w:rPr>
          <w:rFonts w:ascii="Arial" w:hAnsi="Arial" w:cs="Arial"/>
          <w:szCs w:val="24"/>
          <w:lang w:val="hu-HU"/>
        </w:rPr>
        <w:t>neoretro</w:t>
      </w:r>
      <w:proofErr w:type="spellEnd"/>
      <w:r w:rsidR="003F26D2">
        <w:rPr>
          <w:rFonts w:ascii="Arial" w:hAnsi="Arial" w:cs="Arial"/>
          <w:szCs w:val="24"/>
          <w:lang w:val="hu-HU"/>
        </w:rPr>
        <w:t xml:space="preserve"> stílusban érkeznek</w:t>
      </w:r>
      <w:r w:rsidRPr="00E155C8">
        <w:rPr>
          <w:rFonts w:ascii="Arial" w:hAnsi="Arial" w:cs="Arial"/>
          <w:szCs w:val="24"/>
          <w:lang w:val="hu-HU"/>
        </w:rPr>
        <w:t xml:space="preserve">, ami azt jelenti, hogy számos múltbéli, legendás Massey </w:t>
      </w:r>
      <w:r w:rsidR="003F26D2">
        <w:rPr>
          <w:rFonts w:ascii="Arial" w:hAnsi="Arial" w:cs="Arial"/>
          <w:szCs w:val="24"/>
          <w:lang w:val="hu-HU"/>
        </w:rPr>
        <w:t>Ferguson erőgép vonásait</w:t>
      </w:r>
      <w:r w:rsidRPr="00E155C8">
        <w:rPr>
          <w:rFonts w:ascii="Arial" w:hAnsi="Arial" w:cs="Arial"/>
          <w:szCs w:val="24"/>
          <w:lang w:val="hu-HU"/>
        </w:rPr>
        <w:t xml:space="preserve"> hordozzák</w:t>
      </w:r>
      <w:r w:rsidR="003F26D2">
        <w:rPr>
          <w:rFonts w:ascii="Arial" w:hAnsi="Arial" w:cs="Arial"/>
          <w:szCs w:val="24"/>
          <w:lang w:val="hu-HU"/>
        </w:rPr>
        <w:t xml:space="preserve"> magukon</w:t>
      </w:r>
      <w:r w:rsidRPr="00E155C8">
        <w:rPr>
          <w:rFonts w:ascii="Arial" w:hAnsi="Arial" w:cs="Arial"/>
          <w:szCs w:val="24"/>
          <w:lang w:val="hu-HU"/>
        </w:rPr>
        <w:t>, csak épp modern köntösben. Ilyen például a kardfogú tigrisfog minta a motorháztetőn</w:t>
      </w:r>
      <w:r w:rsidR="00385708" w:rsidRPr="00E155C8">
        <w:rPr>
          <w:rFonts w:ascii="Arial" w:hAnsi="Arial" w:cs="Arial"/>
          <w:szCs w:val="24"/>
          <w:lang w:val="hu-HU"/>
        </w:rPr>
        <w:t xml:space="preserve"> </w:t>
      </w:r>
      <w:r w:rsidRPr="00E155C8">
        <w:rPr>
          <w:rFonts w:ascii="Arial" w:hAnsi="Arial" w:cs="Arial"/>
          <w:szCs w:val="24"/>
          <w:lang w:val="hu-HU"/>
        </w:rPr>
        <w:t>az MF 100-as széria, vagy a teljesen sz</w:t>
      </w:r>
      <w:r w:rsidR="003F26D2">
        <w:rPr>
          <w:rFonts w:ascii="Arial" w:hAnsi="Arial" w:cs="Arial"/>
          <w:szCs w:val="24"/>
          <w:lang w:val="hu-HU"/>
        </w:rPr>
        <w:t>ögletes kialakítású fülke</w:t>
      </w:r>
      <w:r w:rsidRPr="00E155C8">
        <w:rPr>
          <w:rFonts w:ascii="Arial" w:hAnsi="Arial" w:cs="Arial"/>
          <w:szCs w:val="24"/>
          <w:lang w:val="hu-HU"/>
        </w:rPr>
        <w:t xml:space="preserve"> az MF 2000—es széria után. A </w:t>
      </w:r>
      <w:proofErr w:type="spellStart"/>
      <w:r w:rsidRPr="00E155C8">
        <w:rPr>
          <w:rFonts w:ascii="Arial" w:hAnsi="Arial" w:cs="Arial"/>
          <w:szCs w:val="24"/>
          <w:lang w:val="hu-HU"/>
        </w:rPr>
        <w:t>neoretro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stílus egyik rendkívül érdekes külső megoldása az, hogy a motorháztető és a fülke nem ér össze, hanem egy több mint húsz cm-es hasadék „tátong“ a kettő között. E</w:t>
      </w:r>
      <w:r w:rsidR="003F26D2">
        <w:rPr>
          <w:rFonts w:ascii="Arial" w:hAnsi="Arial" w:cs="Arial"/>
          <w:szCs w:val="24"/>
          <w:lang w:val="hu-HU"/>
        </w:rPr>
        <w:t>nnek előnye,</w:t>
      </w:r>
      <w:r w:rsidRPr="00E155C8">
        <w:rPr>
          <w:rFonts w:ascii="Arial" w:hAnsi="Arial" w:cs="Arial"/>
          <w:szCs w:val="24"/>
          <w:lang w:val="hu-HU"/>
        </w:rPr>
        <w:t xml:space="preserve"> hogy a motortér által keltett rezgések és hőterhelés egyáltalán nem érik el a fülkét, amely így tökéletesen nyugodt és halk (68 dB) munka</w:t>
      </w:r>
      <w:r w:rsidR="003F26D2">
        <w:rPr>
          <w:rFonts w:ascii="Arial" w:hAnsi="Arial" w:cs="Arial"/>
          <w:szCs w:val="24"/>
          <w:lang w:val="hu-HU"/>
        </w:rPr>
        <w:t>helyet biztosít</w:t>
      </w:r>
      <w:r w:rsidRPr="00E155C8">
        <w:rPr>
          <w:rFonts w:ascii="Arial" w:hAnsi="Arial" w:cs="Arial"/>
          <w:szCs w:val="24"/>
          <w:lang w:val="hu-HU"/>
        </w:rPr>
        <w:t xml:space="preserve"> a kezelőnek. </w:t>
      </w:r>
    </w:p>
    <w:p w:rsidR="00AC42FC" w:rsidRPr="00E155C8" w:rsidRDefault="00AC42FC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CA272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3F7CD" wp14:editId="4486551B">
                <wp:simplePos x="0" y="0"/>
                <wp:positionH relativeFrom="column">
                  <wp:posOffset>-276225</wp:posOffset>
                </wp:positionH>
                <wp:positionV relativeFrom="paragraph">
                  <wp:posOffset>275590</wp:posOffset>
                </wp:positionV>
                <wp:extent cx="361950" cy="352425"/>
                <wp:effectExtent l="0" t="0" r="19050" b="2857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729" w:rsidRPr="00330957" w:rsidRDefault="00CA2729" w:rsidP="00CA272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095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87CB832" id="Ellipszis 9" o:spid="_x0000_s1026" style="position:absolute;left:0;text-align:left;margin-left:-21.75pt;margin-top:21.7pt;width:28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XqmAIAALsFAAAOAAAAZHJzL2Uyb0RvYy54bWysVE1v2zAMvQ/YfxB0X52kSbcEdYqgXYYB&#10;RRusHXpWZCkWIIuapMROf/0o+aPZWuxQLAeFEslH8pnk5VVTaXIQziswOR2fjSgRhkOhzC6nPx/X&#10;n75Q4gMzBdNgRE6PwtOr5ccPl7VdiAmUoAvhCIIYv6htTssQ7CLLPC9FxfwZWGFQKcFVLODV7bLC&#10;sRrRK51NRqOLrAZXWAdceI+vN62SLhO+lIKHeym9CETnFHML6XTp3MYzW16yxc4xWyrepcHekUXF&#10;lMGgA9QNC4zsnXoFVSnuwIMMZxyqDKRUXKQasJrx6K9qHkpmRaoFyfF2oMn/P1h+d9g4ooqczikx&#10;rMJP9FVrZf2z8mQe6amtX6DVg9247uZRjLU20lXxH6sgTaL0OFAqmkA4Pp5fjOczJJ6j6nw2mU5m&#10;ETN7cbbOh28CKhKFnIoUPBbNFuxw60Nr3VvFZw9aFWuldbq43fZaO3Jg+IHX6xH+ugB/mGnzPk9M&#10;NLpmkYS27CSFoxYRUJsfQiJ7WOgkpZz6VgwJMc6FCeNWVbJCtHnOTtOMnR49EisJMCJLrG/A7gB6&#10;yxakx24J6uyjq0htPziP/pVY6zx4pMhgwuBcKQPuLQCNVXWRW/uepJaayFJotg2aRHELxRHbzEE7&#10;f97ytcLPfct82DCHA4cdgksk3OMhNdQ5hU6ipAT3/NZ7tMc5QC0lNQ5wTv2vPXOCEv3d4ITMx9Np&#10;nPh0mc4+T/DiTjXbU43ZV9eALTTGdWV5EqN90L0oHVRPuGtWMSqqmOEYO6c8uP5yHdrFgtuKi9Uq&#10;meGUWxZuzYPlETwSHHv5sXliznY9H3BY7qAf9ld939pGTwOrfQCp0lC88NpRjxsi9VC3zeIKOr0n&#10;q5edu/wNAAD//wMAUEsDBBQABgAIAAAAIQCbJ5Dx2gAAAAgBAAAPAAAAZHJzL2Rvd25yZXYueG1s&#10;TI9NT4QwEIbvJv6HZky87ZZ10bDIsDEm3kxU/LoWOgKRThvaBfz3lpMe38yT932mOC5mEBONvreM&#10;sNsmIIgbq3tuEd5eHzYZCB8UazVYJoQf8nAsz88KlWs78wtNVWhFLGGfK4QuBJdL6ZuOjPJb64jj&#10;7cuORoUYx1bqUc2x3AzyKklupFE9x4VOObrvqPmuTgbBLY/17t092w+fOUNz9TmpJ0a8vFjubkEE&#10;WsIfDKt+VIcyOtX2xNqLAWGT7q8jipDuUxArsOYa4ZAdQJaF/P9A+QsAAP//AwBQSwECLQAUAAYA&#10;CAAAACEAtoM4kv4AAADhAQAAEwAAAAAAAAAAAAAAAAAAAAAAW0NvbnRlbnRfVHlwZXNdLnhtbFBL&#10;AQItABQABgAIAAAAIQA4/SH/1gAAAJQBAAALAAAAAAAAAAAAAAAAAC8BAABfcmVscy8ucmVsc1BL&#10;AQItABQABgAIAAAAIQBSNPXqmAIAALsFAAAOAAAAAAAAAAAAAAAAAC4CAABkcnMvZTJvRG9jLnht&#10;bFBLAQItABQABgAIAAAAIQCbJ5Dx2gAAAAgBAAAPAAAAAAAAAAAAAAAAAPIEAABkcnMvZG93bnJl&#10;di54bWxQSwUGAAAAAAQABADzAAAA+QUAAAAA&#10;" fillcolor="red" strokecolor="red" strokeweight="1pt">
                <v:stroke joinstyle="miter"/>
                <v:textbox>
                  <w:txbxContent>
                    <w:p w:rsidR="00CA2729" w:rsidRPr="00330957" w:rsidRDefault="00CA2729" w:rsidP="00CA272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30957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707BBA48" wp14:editId="55A65550">
            <wp:simplePos x="0" y="0"/>
            <wp:positionH relativeFrom="column">
              <wp:posOffset>-313690</wp:posOffset>
            </wp:positionH>
            <wp:positionV relativeFrom="paragraph">
              <wp:posOffset>245745</wp:posOffset>
            </wp:positionV>
            <wp:extent cx="2377028" cy="1885950"/>
            <wp:effectExtent l="0" t="0" r="444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28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957" w:rsidRPr="00E155C8" w:rsidRDefault="00CA272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57215" behindDoc="0" locked="0" layoutInCell="1" allowOverlap="1" wp14:anchorId="6923D353" wp14:editId="1E6EFB42">
            <wp:simplePos x="0" y="0"/>
            <wp:positionH relativeFrom="margin">
              <wp:posOffset>2000250</wp:posOffset>
            </wp:positionH>
            <wp:positionV relativeFrom="paragraph">
              <wp:posOffset>15875</wp:posOffset>
            </wp:positionV>
            <wp:extent cx="4498340" cy="3328550"/>
            <wp:effectExtent l="0" t="0" r="0" b="5715"/>
            <wp:wrapNone/>
            <wp:docPr id="6" name="Kép 6" descr="C:\Users\AD-LoewiB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-LoewiB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3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CA272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9E03B" wp14:editId="6A0BF552">
                <wp:simplePos x="0" y="0"/>
                <wp:positionH relativeFrom="column">
                  <wp:posOffset>3429000</wp:posOffset>
                </wp:positionH>
                <wp:positionV relativeFrom="paragraph">
                  <wp:posOffset>5080</wp:posOffset>
                </wp:positionV>
                <wp:extent cx="361950" cy="352425"/>
                <wp:effectExtent l="0" t="0" r="19050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957" w:rsidRPr="00330957" w:rsidRDefault="00CA2729" w:rsidP="003309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A5C536A" id="Ellipszis 7" o:spid="_x0000_s1027" style="position:absolute;left:0;text-align:left;margin-left:270pt;margin-top:.4pt;width:28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9cmwIAAMIFAAAOAAAAZHJzL2Uyb0RvYy54bWysVEtv2zAMvg/YfxB0X52kSR9BnSJol2FA&#10;0QZrh54VWYoFyKImKbHTXz9KfjRbix2K5aCIIvmR/Ezy6rqpNNkL5xWYnI5PRpQIw6FQZpvTn0+r&#10;LxeU+MBMwTQYkdOD8PR68fnTVW3nYgIl6EI4giDGz2ub0zIEO88yz0tRMX8CVhhUSnAVCyi6bVY4&#10;ViN6pbPJaHSW1eAK64AL7/H1tlXSRcKXUvDwIKUXgeicYm4hnS6dm3hmiys23zpmS8W7NNgHsqiY&#10;Mhh0gLplgZGdU2+gKsUdeJDhhEOVgZSKi1QDVjMe/VXNY8msSLUgOd4ONPn/B8vv92tHVJHTc0oM&#10;q/ATfdVaWf+iPDmP9NTWz9Hq0a5dJ3m8xlob6ar4j1WQJlF6GCgVTSAcH0/PxpczJJ6j6nQ2mU5m&#10;ETN7dbbOh28CKhIvORUpeCyazdn+zofWureKzx60KlZK6yS47eZGO7Jn+IFXqxH+ugB/mGnzMU9M&#10;NLpmkYS27HQLBy0ioDY/hET2sNBJSjn1rRgSYpwLE8atqmSFaPOcHacZOz16JFYSYESWWN+A3QH0&#10;li1Ij90S1NlHV5HafnAe/Sux1nnwSJHBhMG5UgbcewAaq+oit/Y9SS01kaXQbJrUWckyvmygOGC3&#10;OWjH0Fu+UvjV75gPa+Zw7rBRcJeEBzykhjqn0N0oKcG9vPce7XEcUEtJjXOcU/9rx5ygRH83OCiX&#10;4+k0Dn4SprPzCQruWLM51phddQPYSWPcWpana7QPur9KB9UzrpxljIoqZjjGzikPrhduQrtfcGlx&#10;sVwmMxx2y8KdebQ8gkeeY0s/Nc/M2a71A87MPfQz/6b9W9voaWC5CyBVmo1XXrsvgIsitVK31OIm&#10;OpaT1evqXfwGAAD//wMAUEsDBBQABgAIAAAAIQB+EZj12gAAAAcBAAAPAAAAZHJzL2Rvd25yZXYu&#10;eG1sTI/NTsQwDITvSLxDZCRubLrALktpukJI3JCA8nd1G9NWNE7UZNvy9pgT3Dya0fibYr+4QU00&#10;xt6zgfUqA0XceNtza+D15f5sByomZIuDZzLwTRH25fFRgbn1Mz/TVKVWSQnHHA10KYVc69h05DCu&#10;fCAW79OPDpPIsdV2xFnK3aDPs2yrHfYsHzoMdNdR81UdnIGwPNTrt/Dk3+MuOJqrjwkf2ZjTk+X2&#10;BlSiJf2F4Rdf0KEUptof2EY1GNhcZrIlGZABYm+ur0TWcmwvQJeF/s9f/gAAAP//AwBQSwECLQAU&#10;AAYACAAAACEAtoM4kv4AAADhAQAAEwAAAAAAAAAAAAAAAAAAAAAAW0NvbnRlbnRfVHlwZXNdLnht&#10;bFBLAQItABQABgAIAAAAIQA4/SH/1gAAAJQBAAALAAAAAAAAAAAAAAAAAC8BAABfcmVscy8ucmVs&#10;c1BLAQItABQABgAIAAAAIQDksy9cmwIAAMIFAAAOAAAAAAAAAAAAAAAAAC4CAABkcnMvZTJvRG9j&#10;LnhtbFBLAQItABQABgAIAAAAIQB+EZj12gAAAAcBAAAPAAAAAAAAAAAAAAAAAPUEAABkcnMvZG93&#10;bnJldi54bWxQSwUGAAAAAAQABADzAAAA/AUAAAAA&#10;" fillcolor="red" strokecolor="red" strokeweight="1pt">
                <v:stroke joinstyle="miter"/>
                <v:textbox>
                  <w:txbxContent>
                    <w:p w:rsidR="00330957" w:rsidRPr="00330957" w:rsidRDefault="00CA2729" w:rsidP="0033095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CA272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67CF4C57" wp14:editId="16B0819F">
            <wp:simplePos x="0" y="0"/>
            <wp:positionH relativeFrom="margin">
              <wp:posOffset>-295276</wp:posOffset>
            </wp:positionH>
            <wp:positionV relativeFrom="paragraph">
              <wp:posOffset>316437</wp:posOffset>
            </wp:positionV>
            <wp:extent cx="2357755" cy="1691433"/>
            <wp:effectExtent l="0" t="0" r="4445" b="444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48" cy="169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957" w:rsidRPr="00E155C8" w:rsidRDefault="00CA2729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96657" wp14:editId="4287C636">
                <wp:simplePos x="0" y="0"/>
                <wp:positionH relativeFrom="column">
                  <wp:posOffset>-295275</wp:posOffset>
                </wp:positionH>
                <wp:positionV relativeFrom="paragraph">
                  <wp:posOffset>78105</wp:posOffset>
                </wp:positionV>
                <wp:extent cx="361950" cy="36195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729" w:rsidRPr="00330957" w:rsidRDefault="00CA2729" w:rsidP="00CA272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B81115D" id="Ellipszis 8" o:spid="_x0000_s1028" style="position:absolute;left:0;text-align:left;margin-left:-23.25pt;margin-top:6.15pt;width:28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hSmQIAAMIFAAAOAAAAZHJzL2Uyb0RvYy54bWysVFFPGzEMfp+0/xDlfVzbAYOKK6pgnSYh&#10;QIOJ5zSX9CLl4ixJe1d+/Zzk7ugG2gNaH1LnbH+2v9i+uOwaTXbCeQWmpNOjCSXCcKiU2ZT05+Pq&#10;0xklPjBTMQ1GlHQvPL1cfPxw0dq5mEENuhKOIIjx89aWtA7BzovC81o0zB+BFQaVElzDAl7dpqgc&#10;axG90cVsMjktWnCVdcCF9/j1OivpIuFLKXi4k9KLQHRJMbeQTpfOdTyLxQWbbxyzteJ9GuwdWTRM&#10;GQw6Ql2zwMjWqVdQjeIOPMhwxKEpQErFRaoBq5lO/qrmoWZWpFqQHG9Hmvz/g+W3u3tHVFVSfCjD&#10;Gnyir1or65+VJ2eRntb6OVo92HvX3zyKsdZOuib+YxWkS5TuR0pFFwjHj59Pp+cnSDxHVS8jSvHi&#10;bJ0P3wQ0JAolFSl4LJrN2e7Gh2w9WMXPHrSqVkrrdHGb9ZV2ZMfwgVerCf5i0hjgDzNt3ueJONG1&#10;iCTkspMU9lpEQG1+CInsYaGzlHLqWzEmxDgXJkyzqmaVyHmeHKYZOz16pKQTYESWWN+I3QMMlhlk&#10;wM7V9vbRVaS2H50n/0osO48eKTKYMDo3yoB7C0BjVX3kbD+QlKmJLIVu3aXOmg1ttIZqj93mII+h&#10;t3yl8NVvmA/3zOHcYaPgLgl3eEgNbUmhlyipwT2/9T3a4ziglpIW57ik/teWOUGJ/m5wUM6nx8dx&#10;8NPl+OTLDC/uULM+1JhtcwXYSVPcWpYnMdoHPYjSQfOEK2cZo6KKGY6xS8qDGy5XIe8XXFpcLJfJ&#10;DIfdsnBjHiyP4JHn2NKP3RNztm/9gDNzC8PMv2r/bBs9DSy3AaRKsxGZzrz2L4CLIrVSv9TiJjq8&#10;J6uX1bv4DQAA//8DAFBLAwQUAAYACAAAACEAxK47XdsAAAAIAQAADwAAAGRycy9kb3ducmV2Lnht&#10;bEyPTU+DQBCG7yb+h82YeGuXtkoqsjTGxJuJil/XAUYgsrMbdgv4752e9PjmffLOM/lhsYOaaAy9&#10;YwObdQKKuHZNz62Bt9eH1R5UiMgNDo7JwA8FOBTnZzlmjZv5haYytkpGOGRooIvRZ1qHuiOLYe08&#10;sXRfbrQYJY6tbkacZdwOepskqbbYs1zo0NN9R/V3ebQG/PJYbd79s/sIe29pLj8nfGJjLi+Wu1tQ&#10;kZb4B8NJX9ShEKfKHbkJajCwukqvBZViuwN1AhLJlYH0Zge6yPX/B4pfAAAA//8DAFBLAQItABQA&#10;BgAIAAAAIQC2gziS/gAAAOEBAAATAAAAAAAAAAAAAAAAAAAAAABbQ29udGVudF9UeXBlc10ueG1s&#10;UEsBAi0AFAAGAAgAAAAhADj9If/WAAAAlAEAAAsAAAAAAAAAAAAAAAAALwEAAF9yZWxzLy5yZWxz&#10;UEsBAi0AFAAGAAgAAAAhAG6RaFKZAgAAwgUAAA4AAAAAAAAAAAAAAAAALgIAAGRycy9lMm9Eb2Mu&#10;eG1sUEsBAi0AFAAGAAgAAAAhAMSuO13bAAAACAEAAA8AAAAAAAAAAAAAAAAA8wQAAGRycy9kb3du&#10;cmV2LnhtbFBLBQYAAAAABAAEAPMAAAD7BQAAAAA=&#10;" fillcolor="red" strokecolor="red" strokeweight="1pt">
                <v:stroke joinstyle="miter"/>
                <v:textbox>
                  <w:txbxContent>
                    <w:p w:rsidR="00CA2729" w:rsidRPr="00330957" w:rsidRDefault="00CA2729" w:rsidP="00CA272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3F26D2" w:rsidRDefault="003F26D2" w:rsidP="00CA2729">
      <w:pPr>
        <w:spacing w:line="360" w:lineRule="auto"/>
        <w:jc w:val="both"/>
        <w:rPr>
          <w:rFonts w:ascii="Arial" w:hAnsi="Arial" w:cs="Arial"/>
          <w:i/>
          <w:szCs w:val="24"/>
          <w:lang w:val="hu-HU"/>
        </w:rPr>
      </w:pPr>
    </w:p>
    <w:p w:rsidR="00330957" w:rsidRPr="00E155C8" w:rsidRDefault="00CA2729" w:rsidP="00CA2729">
      <w:pPr>
        <w:spacing w:line="360" w:lineRule="auto"/>
        <w:jc w:val="both"/>
        <w:rPr>
          <w:rFonts w:ascii="Arial" w:hAnsi="Arial" w:cs="Arial"/>
          <w:i/>
          <w:szCs w:val="24"/>
          <w:lang w:val="hu-HU"/>
        </w:rPr>
      </w:pPr>
      <w:r w:rsidRPr="00E155C8">
        <w:rPr>
          <w:rFonts w:ascii="Arial" w:hAnsi="Arial" w:cs="Arial"/>
          <w:i/>
          <w:szCs w:val="24"/>
          <w:lang w:val="hu-HU"/>
        </w:rPr>
        <w:t xml:space="preserve">Az új MF 8S széria </w:t>
      </w:r>
      <w:proofErr w:type="spellStart"/>
      <w:r w:rsidRPr="00E155C8">
        <w:rPr>
          <w:rFonts w:ascii="Arial" w:hAnsi="Arial" w:cs="Arial"/>
          <w:i/>
          <w:szCs w:val="24"/>
          <w:lang w:val="hu-HU"/>
        </w:rPr>
        <w:t>n</w:t>
      </w:r>
      <w:r w:rsidR="00B37E6B" w:rsidRPr="00E155C8">
        <w:rPr>
          <w:rFonts w:ascii="Arial" w:hAnsi="Arial" w:cs="Arial"/>
          <w:i/>
          <w:szCs w:val="24"/>
          <w:lang w:val="hu-HU"/>
        </w:rPr>
        <w:t>eoretro</w:t>
      </w:r>
      <w:proofErr w:type="spellEnd"/>
      <w:r w:rsidR="00B37E6B" w:rsidRPr="00E155C8">
        <w:rPr>
          <w:rFonts w:ascii="Arial" w:hAnsi="Arial" w:cs="Arial"/>
          <w:i/>
          <w:szCs w:val="24"/>
          <w:lang w:val="hu-HU"/>
        </w:rPr>
        <w:t xml:space="preserve"> stílusban használ jelle</w:t>
      </w:r>
      <w:r w:rsidRPr="00E155C8">
        <w:rPr>
          <w:rFonts w:ascii="Arial" w:hAnsi="Arial" w:cs="Arial"/>
          <w:i/>
          <w:szCs w:val="24"/>
          <w:lang w:val="hu-HU"/>
        </w:rPr>
        <w:t xml:space="preserve">gzetes MF megoldásokat a múltból. Az MF 2000-as széria teljesen szögletes fülkéje (1), </w:t>
      </w:r>
      <w:r w:rsidR="00E6052F">
        <w:rPr>
          <w:rFonts w:ascii="Arial" w:hAnsi="Arial" w:cs="Arial"/>
          <w:i/>
          <w:szCs w:val="24"/>
          <w:lang w:val="hu-HU"/>
        </w:rPr>
        <w:t xml:space="preserve">és </w:t>
      </w:r>
      <w:r w:rsidRPr="00E155C8">
        <w:rPr>
          <w:rFonts w:ascii="Arial" w:hAnsi="Arial" w:cs="Arial"/>
          <w:i/>
          <w:szCs w:val="24"/>
          <w:lang w:val="hu-HU"/>
        </w:rPr>
        <w:t>az MF 100-as széria kardfogú tigris fogai (2) a múltat idézik</w:t>
      </w:r>
      <w:r w:rsidR="00B37E6B" w:rsidRPr="00E155C8">
        <w:rPr>
          <w:rFonts w:ascii="Arial" w:hAnsi="Arial" w:cs="Arial"/>
          <w:i/>
          <w:szCs w:val="24"/>
          <w:lang w:val="hu-HU"/>
        </w:rPr>
        <w:t>, modern tálalásban</w:t>
      </w:r>
      <w:r w:rsidRPr="00E155C8">
        <w:rPr>
          <w:rFonts w:ascii="Arial" w:hAnsi="Arial" w:cs="Arial"/>
          <w:i/>
          <w:szCs w:val="24"/>
          <w:lang w:val="hu-HU"/>
        </w:rPr>
        <w:t>. A motorháztető és a fülke között 24 cm</w:t>
      </w:r>
      <w:r w:rsidR="00E6052F">
        <w:rPr>
          <w:rFonts w:ascii="Arial" w:hAnsi="Arial" w:cs="Arial"/>
          <w:i/>
          <w:szCs w:val="24"/>
          <w:lang w:val="hu-HU"/>
        </w:rPr>
        <w:t>-es</w:t>
      </w:r>
      <w:r w:rsidRPr="00E155C8">
        <w:rPr>
          <w:rFonts w:ascii="Arial" w:hAnsi="Arial" w:cs="Arial"/>
          <w:i/>
          <w:szCs w:val="24"/>
          <w:lang w:val="hu-HU"/>
        </w:rPr>
        <w:t xml:space="preserve"> rés található (3) hő, hang és rezgéselnyelő funkcióval a tökéletes kényelem érdekében.</w:t>
      </w:r>
    </w:p>
    <w:p w:rsidR="00330957" w:rsidRPr="00E155C8" w:rsidRDefault="00330957" w:rsidP="00DE5CF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E6052F" w:rsidRDefault="00E6052F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8D1E9E" w:rsidRPr="00E155C8" w:rsidRDefault="006F070C" w:rsidP="00EF54ED">
      <w:pPr>
        <w:spacing w:line="360" w:lineRule="auto"/>
        <w:jc w:val="both"/>
        <w:rPr>
          <w:rFonts w:ascii="Arial" w:hAnsi="Arial" w:cs="Arial"/>
          <w:b/>
          <w:szCs w:val="24"/>
          <w:lang w:val="hu-HU"/>
        </w:rPr>
      </w:pPr>
      <w:r w:rsidRPr="00E155C8">
        <w:rPr>
          <w:rFonts w:ascii="Arial" w:hAnsi="Arial" w:cs="Arial"/>
          <w:b/>
          <w:szCs w:val="24"/>
          <w:lang w:val="hu-HU"/>
        </w:rPr>
        <w:t>Erőforrás és hajtóm</w:t>
      </w:r>
      <w:r w:rsidR="004562D2" w:rsidRPr="00E155C8">
        <w:rPr>
          <w:rFonts w:ascii="Arial" w:hAnsi="Arial" w:cs="Arial"/>
          <w:b/>
          <w:szCs w:val="24"/>
          <w:lang w:val="hu-HU"/>
        </w:rPr>
        <w:t>ű</w:t>
      </w:r>
      <w:r w:rsidRPr="00E155C8">
        <w:rPr>
          <w:rFonts w:ascii="Arial" w:hAnsi="Arial" w:cs="Arial"/>
          <w:b/>
          <w:szCs w:val="24"/>
          <w:lang w:val="hu-HU"/>
        </w:rPr>
        <w:t xml:space="preserve"> – régi ismerősök modernizálva és egy újdonság</w:t>
      </w:r>
    </w:p>
    <w:p w:rsidR="006F070C" w:rsidRPr="00E155C8" w:rsidRDefault="006F070C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A80161" w:rsidRPr="00E155C8" w:rsidRDefault="006F070C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 xml:space="preserve">Az MF 8S széria motorja a már jól bevált 7.4 literes AGCO POWER, amelyet több mint egy évtizede építenek a 200-280 lóerő teljesítmény közötti </w:t>
      </w:r>
      <w:proofErr w:type="spellStart"/>
      <w:r w:rsidRPr="00E155C8">
        <w:rPr>
          <w:rFonts w:ascii="Arial" w:hAnsi="Arial" w:cs="Arial"/>
          <w:szCs w:val="24"/>
          <w:lang w:val="hu-HU"/>
        </w:rPr>
        <w:t>Fergusonokba</w:t>
      </w:r>
      <w:proofErr w:type="spellEnd"/>
      <w:r w:rsidRPr="00E155C8">
        <w:rPr>
          <w:rFonts w:ascii="Arial" w:hAnsi="Arial" w:cs="Arial"/>
          <w:szCs w:val="24"/>
          <w:lang w:val="hu-HU"/>
        </w:rPr>
        <w:t>.  A hathengeres erőforrás legkisebb tagja 205 lóerő teljesítmény</w:t>
      </w:r>
      <w:r w:rsidR="004B45F9" w:rsidRPr="00E155C8">
        <w:rPr>
          <w:rFonts w:ascii="Arial" w:hAnsi="Arial" w:cs="Arial"/>
          <w:szCs w:val="24"/>
          <w:lang w:val="hu-HU"/>
        </w:rPr>
        <w:t>t</w:t>
      </w:r>
      <w:r w:rsidRPr="00E155C8">
        <w:rPr>
          <w:rFonts w:ascii="Arial" w:hAnsi="Arial" w:cs="Arial"/>
          <w:szCs w:val="24"/>
          <w:lang w:val="hu-HU"/>
        </w:rPr>
        <w:t xml:space="preserve"> és 900 Nm nyomatékot képes leadni, míg a legerősebb verzió 265 </w:t>
      </w:r>
      <w:proofErr w:type="spellStart"/>
      <w:r w:rsidRPr="00E155C8">
        <w:rPr>
          <w:rFonts w:ascii="Arial" w:hAnsi="Arial" w:cs="Arial"/>
          <w:szCs w:val="24"/>
          <w:lang w:val="hu-HU"/>
        </w:rPr>
        <w:t>l</w:t>
      </w:r>
      <w:r w:rsidR="004B45F9" w:rsidRPr="00E155C8">
        <w:rPr>
          <w:rFonts w:ascii="Arial" w:hAnsi="Arial" w:cs="Arial"/>
          <w:szCs w:val="24"/>
          <w:lang w:val="hu-HU"/>
        </w:rPr>
        <w:t>óeró</w:t>
      </w:r>
      <w:proofErr w:type="spellEnd"/>
      <w:r w:rsidR="004B45F9" w:rsidRPr="00E155C8">
        <w:rPr>
          <w:rFonts w:ascii="Arial" w:hAnsi="Arial" w:cs="Arial"/>
          <w:szCs w:val="24"/>
          <w:lang w:val="hu-HU"/>
        </w:rPr>
        <w:t>/1.200 Nm paraméterekkel rendelkezik. A szériában továbbá elérhe</w:t>
      </w:r>
      <w:r w:rsidR="00E045B3" w:rsidRPr="00E155C8">
        <w:rPr>
          <w:rFonts w:ascii="Arial" w:hAnsi="Arial" w:cs="Arial"/>
          <w:szCs w:val="24"/>
          <w:lang w:val="hu-HU"/>
        </w:rPr>
        <w:t>tő 225 és 245 lóerős típus is. Az előbb említett maximális teljesítményértékek fölött még állandó +20 lóerő áll rendelkezésre rásegítés (</w:t>
      </w:r>
      <w:proofErr w:type="spellStart"/>
      <w:r w:rsidR="00E045B3" w:rsidRPr="00E155C8">
        <w:rPr>
          <w:rFonts w:ascii="Arial" w:hAnsi="Arial" w:cs="Arial"/>
          <w:szCs w:val="24"/>
          <w:lang w:val="hu-HU"/>
        </w:rPr>
        <w:t>boost</w:t>
      </w:r>
      <w:proofErr w:type="spellEnd"/>
      <w:r w:rsidR="00E045B3" w:rsidRPr="00E155C8">
        <w:rPr>
          <w:rFonts w:ascii="Arial" w:hAnsi="Arial" w:cs="Arial"/>
          <w:szCs w:val="24"/>
          <w:lang w:val="hu-HU"/>
        </w:rPr>
        <w:t>) formájában, amennyib</w:t>
      </w:r>
      <w:r w:rsidR="004562D2" w:rsidRPr="00E155C8">
        <w:rPr>
          <w:rFonts w:ascii="Arial" w:hAnsi="Arial" w:cs="Arial"/>
          <w:szCs w:val="24"/>
          <w:lang w:val="hu-HU"/>
        </w:rPr>
        <w:t xml:space="preserve">en a terhelés végett szükség van rá. </w:t>
      </w:r>
    </w:p>
    <w:p w:rsidR="00D63CFF" w:rsidRPr="00E155C8" w:rsidRDefault="00D63CFF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tbl>
      <w:tblPr>
        <w:tblpPr w:leftFromText="141" w:rightFromText="141" w:vertAnchor="text" w:horzAnchor="margin" w:tblpY="275"/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5"/>
        <w:gridCol w:w="1370"/>
        <w:gridCol w:w="1521"/>
        <w:gridCol w:w="1370"/>
        <w:gridCol w:w="2147"/>
      </w:tblGrid>
      <w:tr w:rsidR="00E155C8" w:rsidRPr="00E155C8" w:rsidTr="008413C9">
        <w:trPr>
          <w:trHeight w:val="283"/>
        </w:trPr>
        <w:tc>
          <w:tcPr>
            <w:tcW w:w="2735" w:type="dxa"/>
            <w:shd w:val="clear" w:color="auto" w:fill="auto"/>
          </w:tcPr>
          <w:p w:rsidR="008413C9" w:rsidRPr="00E155C8" w:rsidRDefault="008413C9" w:rsidP="008413C9">
            <w:pPr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</w:p>
        </w:tc>
        <w:tc>
          <w:tcPr>
            <w:tcW w:w="1370" w:type="dxa"/>
            <w:shd w:val="clear" w:color="auto" w:fill="D9D9D9"/>
          </w:tcPr>
          <w:p w:rsidR="008413C9" w:rsidRPr="00E155C8" w:rsidRDefault="008413C9" w:rsidP="008413C9">
            <w:pPr>
              <w:ind w:right="-11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</w:p>
          <w:p w:rsidR="008413C9" w:rsidRPr="00E155C8" w:rsidRDefault="008413C9" w:rsidP="008413C9">
            <w:pPr>
              <w:ind w:right="-11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MF 8S.205</w:t>
            </w:r>
          </w:p>
          <w:p w:rsidR="008413C9" w:rsidRPr="00E155C8" w:rsidRDefault="008413C9" w:rsidP="008413C9">
            <w:pPr>
              <w:ind w:right="-11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</w:p>
        </w:tc>
        <w:tc>
          <w:tcPr>
            <w:tcW w:w="1521" w:type="dxa"/>
            <w:shd w:val="clear" w:color="auto" w:fill="D9D9D9"/>
          </w:tcPr>
          <w:p w:rsidR="008413C9" w:rsidRPr="00E155C8" w:rsidRDefault="008413C9" w:rsidP="008413C9">
            <w:pPr>
              <w:ind w:right="-115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</w:p>
          <w:p w:rsidR="008413C9" w:rsidRPr="00E155C8" w:rsidRDefault="008413C9" w:rsidP="008413C9">
            <w:pPr>
              <w:ind w:right="-115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MF 8S.225</w:t>
            </w:r>
          </w:p>
        </w:tc>
        <w:tc>
          <w:tcPr>
            <w:tcW w:w="1370" w:type="dxa"/>
            <w:shd w:val="clear" w:color="auto" w:fill="D9D9D9"/>
          </w:tcPr>
          <w:p w:rsidR="008413C9" w:rsidRPr="00E155C8" w:rsidRDefault="008413C9" w:rsidP="008413C9">
            <w:pPr>
              <w:ind w:right="-10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</w:p>
          <w:p w:rsidR="008413C9" w:rsidRPr="00E155C8" w:rsidRDefault="008413C9" w:rsidP="008413C9">
            <w:pPr>
              <w:ind w:right="-10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MF 8 S.245</w:t>
            </w:r>
          </w:p>
        </w:tc>
        <w:tc>
          <w:tcPr>
            <w:tcW w:w="2145" w:type="dxa"/>
            <w:shd w:val="clear" w:color="auto" w:fill="D9D9D9"/>
          </w:tcPr>
          <w:p w:rsidR="008413C9" w:rsidRPr="00E155C8" w:rsidRDefault="008413C9" w:rsidP="008413C9">
            <w:pPr>
              <w:ind w:right="-10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</w:p>
          <w:p w:rsidR="008413C9" w:rsidRPr="00E155C8" w:rsidRDefault="008413C9" w:rsidP="008413C9">
            <w:pPr>
              <w:ind w:right="-109"/>
              <w:jc w:val="center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MF 8S.265</w:t>
            </w:r>
          </w:p>
        </w:tc>
      </w:tr>
      <w:tr w:rsidR="00E155C8" w:rsidRPr="00E155C8" w:rsidTr="008413C9">
        <w:trPr>
          <w:trHeight w:val="537"/>
        </w:trPr>
        <w:tc>
          <w:tcPr>
            <w:tcW w:w="2735" w:type="dxa"/>
            <w:shd w:val="clear" w:color="auto" w:fill="auto"/>
          </w:tcPr>
          <w:p w:rsidR="008413C9" w:rsidRPr="00E155C8" w:rsidRDefault="008413C9" w:rsidP="008413C9">
            <w:pPr>
              <w:ind w:right="-128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Motor</w:t>
            </w:r>
          </w:p>
        </w:tc>
        <w:tc>
          <w:tcPr>
            <w:tcW w:w="6408" w:type="dxa"/>
            <w:gridSpan w:val="4"/>
            <w:shd w:val="clear" w:color="auto" w:fill="auto"/>
          </w:tcPr>
          <w:p w:rsidR="008413C9" w:rsidRPr="00E155C8" w:rsidRDefault="0072181A" w:rsidP="0072181A">
            <w:pPr>
              <w:ind w:right="-108"/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AGCO </w:t>
            </w:r>
            <w:proofErr w:type="spellStart"/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Power</w:t>
            </w:r>
            <w:proofErr w:type="spellEnd"/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, </w:t>
            </w:r>
            <w:proofErr w:type="spellStart"/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Stage</w:t>
            </w:r>
            <w:proofErr w:type="spellEnd"/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 V legmodernebb károsanyag kezelés </w:t>
            </w:r>
          </w:p>
        </w:tc>
      </w:tr>
      <w:tr w:rsidR="00E155C8" w:rsidRPr="00E155C8" w:rsidTr="008413C9">
        <w:trPr>
          <w:trHeight w:val="431"/>
        </w:trPr>
        <w:tc>
          <w:tcPr>
            <w:tcW w:w="2735" w:type="dxa"/>
            <w:shd w:val="clear" w:color="auto" w:fill="D9D9D9"/>
          </w:tcPr>
          <w:p w:rsidR="008413C9" w:rsidRPr="00E155C8" w:rsidRDefault="008413C9" w:rsidP="008413C9">
            <w:pPr>
              <w:ind w:right="-137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Hengerszám/űrtartalom</w:t>
            </w:r>
          </w:p>
        </w:tc>
        <w:tc>
          <w:tcPr>
            <w:tcW w:w="6408" w:type="dxa"/>
            <w:gridSpan w:val="4"/>
            <w:shd w:val="clear" w:color="auto" w:fill="D9D9D9"/>
          </w:tcPr>
          <w:p w:rsidR="008413C9" w:rsidRPr="00E155C8" w:rsidRDefault="0072181A" w:rsidP="008413C9">
            <w:pPr>
              <w:ind w:right="-108"/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6 / 7.4 liter</w:t>
            </w:r>
          </w:p>
        </w:tc>
      </w:tr>
      <w:tr w:rsidR="00E155C8" w:rsidRPr="00E155C8" w:rsidTr="008413C9">
        <w:trPr>
          <w:trHeight w:val="601"/>
        </w:trPr>
        <w:tc>
          <w:tcPr>
            <w:tcW w:w="2735" w:type="dxa"/>
            <w:shd w:val="clear" w:color="auto" w:fill="auto"/>
          </w:tcPr>
          <w:p w:rsidR="008413C9" w:rsidRPr="00E155C8" w:rsidRDefault="008413C9" w:rsidP="008413C9">
            <w:pPr>
              <w:ind w:right="-76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Hajtómű</w:t>
            </w:r>
          </w:p>
        </w:tc>
        <w:tc>
          <w:tcPr>
            <w:tcW w:w="6408" w:type="dxa"/>
            <w:gridSpan w:val="4"/>
            <w:shd w:val="clear" w:color="auto" w:fill="auto"/>
          </w:tcPr>
          <w:p w:rsidR="008413C9" w:rsidRPr="00E155C8" w:rsidRDefault="008413C9" w:rsidP="008413C9">
            <w:pPr>
              <w:ind w:right="-108"/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Dyna-7 (28/28 fokozat</w:t>
            </w:r>
            <w:proofErr w:type="gramStart"/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)  és</w:t>
            </w:r>
            <w:proofErr w:type="gramEnd"/>
          </w:p>
          <w:p w:rsidR="008413C9" w:rsidRPr="00E155C8" w:rsidRDefault="00E6052F" w:rsidP="008413C9">
            <w:pPr>
              <w:ind w:right="-108"/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vadonatúj </w:t>
            </w:r>
            <w:proofErr w:type="spellStart"/>
            <w:r>
              <w:rPr>
                <w:rFonts w:ascii="Arial Narrow" w:eastAsia="SimSun" w:hAnsi="Arial Narrow"/>
                <w:sz w:val="22"/>
                <w:szCs w:val="22"/>
                <w:lang w:val="hu-HU"/>
              </w:rPr>
              <w:t>Dyna</w:t>
            </w:r>
            <w:proofErr w:type="spellEnd"/>
            <w:r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 </w:t>
            </w:r>
            <w:proofErr w:type="spellStart"/>
            <w:r>
              <w:rPr>
                <w:rFonts w:ascii="Arial Narrow" w:eastAsia="SimSun" w:hAnsi="Arial Narrow"/>
                <w:sz w:val="22"/>
                <w:szCs w:val="22"/>
                <w:lang w:val="hu-HU"/>
              </w:rPr>
              <w:t>E-</w:t>
            </w:r>
            <w:r w:rsidR="008413C9"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Power</w:t>
            </w:r>
            <w:proofErr w:type="spellEnd"/>
            <w:r w:rsidR="008413C9"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 duplakuplungos (28/</w:t>
            </w:r>
            <w:proofErr w:type="spellStart"/>
            <w:r w:rsidR="008413C9"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28</w:t>
            </w:r>
            <w:proofErr w:type="spellEnd"/>
            <w:r w:rsidR="008413C9"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 xml:space="preserve"> fokozat)</w:t>
            </w:r>
          </w:p>
        </w:tc>
      </w:tr>
      <w:tr w:rsidR="00E155C8" w:rsidRPr="00E155C8" w:rsidTr="008413C9">
        <w:trPr>
          <w:trHeight w:val="454"/>
        </w:trPr>
        <w:tc>
          <w:tcPr>
            <w:tcW w:w="2735" w:type="dxa"/>
            <w:shd w:val="clear" w:color="auto" w:fill="D9D9D9"/>
          </w:tcPr>
          <w:p w:rsidR="008413C9" w:rsidRPr="00E155C8" w:rsidRDefault="008413C9" w:rsidP="008413C9">
            <w:pPr>
              <w:ind w:right="-284"/>
              <w:rPr>
                <w:rFonts w:ascii="Arial Narrow" w:eastAsia="SimSun" w:hAnsi="Arial Narrow"/>
                <w:b/>
                <w:bCs/>
                <w:sz w:val="22"/>
                <w:szCs w:val="22"/>
                <w:highlight w:val="lightGray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Max teljesítmény 1.850 f/p</w:t>
            </w:r>
          </w:p>
        </w:tc>
        <w:tc>
          <w:tcPr>
            <w:tcW w:w="1370" w:type="dxa"/>
            <w:shd w:val="clear" w:color="auto" w:fill="D9D9D9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  <w:t>205 LE</w:t>
            </w:r>
          </w:p>
        </w:tc>
        <w:tc>
          <w:tcPr>
            <w:tcW w:w="1521" w:type="dxa"/>
            <w:shd w:val="clear" w:color="auto" w:fill="D9D9D9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  <w:t>225 LE</w:t>
            </w:r>
          </w:p>
        </w:tc>
        <w:tc>
          <w:tcPr>
            <w:tcW w:w="1370" w:type="dxa"/>
            <w:shd w:val="clear" w:color="auto" w:fill="D9D9D9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  <w:t>245 LE</w:t>
            </w:r>
          </w:p>
        </w:tc>
        <w:tc>
          <w:tcPr>
            <w:tcW w:w="2145" w:type="dxa"/>
            <w:shd w:val="clear" w:color="auto" w:fill="D9D9D9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highlight w:val="lightGray"/>
                <w:lang w:val="hu-HU"/>
              </w:rPr>
              <w:t>265 LE</w:t>
            </w:r>
          </w:p>
        </w:tc>
      </w:tr>
      <w:tr w:rsidR="00E155C8" w:rsidRPr="00E155C8" w:rsidTr="008413C9">
        <w:trPr>
          <w:trHeight w:val="417"/>
        </w:trPr>
        <w:tc>
          <w:tcPr>
            <w:tcW w:w="2735" w:type="dxa"/>
            <w:shd w:val="clear" w:color="auto" w:fill="auto"/>
          </w:tcPr>
          <w:p w:rsidR="008413C9" w:rsidRPr="00E155C8" w:rsidRDefault="008413C9" w:rsidP="008413C9">
            <w:pPr>
              <w:ind w:right="-76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Max teljesítmény rásegítéssel</w:t>
            </w:r>
          </w:p>
        </w:tc>
        <w:tc>
          <w:tcPr>
            <w:tcW w:w="1370" w:type="dxa"/>
            <w:shd w:val="clear" w:color="auto" w:fill="auto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225 LE</w:t>
            </w:r>
          </w:p>
        </w:tc>
        <w:tc>
          <w:tcPr>
            <w:tcW w:w="1521" w:type="dxa"/>
            <w:shd w:val="clear" w:color="auto" w:fill="auto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245 LE</w:t>
            </w:r>
          </w:p>
        </w:tc>
        <w:tc>
          <w:tcPr>
            <w:tcW w:w="1370" w:type="dxa"/>
            <w:shd w:val="clear" w:color="auto" w:fill="auto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265 LE</w:t>
            </w:r>
          </w:p>
        </w:tc>
        <w:tc>
          <w:tcPr>
            <w:tcW w:w="2145" w:type="dxa"/>
            <w:shd w:val="clear" w:color="auto" w:fill="auto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285 LE</w:t>
            </w:r>
          </w:p>
        </w:tc>
      </w:tr>
      <w:tr w:rsidR="00E155C8" w:rsidRPr="00E155C8" w:rsidTr="008413C9">
        <w:trPr>
          <w:trHeight w:val="583"/>
        </w:trPr>
        <w:tc>
          <w:tcPr>
            <w:tcW w:w="2735" w:type="dxa"/>
            <w:shd w:val="clear" w:color="auto" w:fill="D9D9D9"/>
          </w:tcPr>
          <w:p w:rsidR="008413C9" w:rsidRPr="00E155C8" w:rsidRDefault="008413C9" w:rsidP="008413C9">
            <w:pPr>
              <w:ind w:right="-76"/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b/>
                <w:bCs/>
                <w:sz w:val="22"/>
                <w:szCs w:val="22"/>
                <w:lang w:val="hu-HU"/>
              </w:rPr>
              <w:t>Max nyomaték már 1.000-1.500 f/p között leadva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900 Nm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1.000 Nm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1.100 Nm</w:t>
            </w:r>
          </w:p>
        </w:tc>
        <w:tc>
          <w:tcPr>
            <w:tcW w:w="2145" w:type="dxa"/>
            <w:shd w:val="clear" w:color="auto" w:fill="D9D9D9"/>
            <w:vAlign w:val="center"/>
          </w:tcPr>
          <w:p w:rsidR="008413C9" w:rsidRPr="00E155C8" w:rsidRDefault="008413C9" w:rsidP="008413C9">
            <w:pPr>
              <w:jc w:val="center"/>
              <w:rPr>
                <w:rFonts w:ascii="Arial Narrow" w:eastAsia="SimSun" w:hAnsi="Arial Narrow"/>
                <w:sz w:val="22"/>
                <w:szCs w:val="22"/>
                <w:lang w:val="hu-HU"/>
              </w:rPr>
            </w:pPr>
            <w:r w:rsidRPr="00E155C8">
              <w:rPr>
                <w:rFonts w:ascii="Arial Narrow" w:eastAsia="SimSun" w:hAnsi="Arial Narrow"/>
                <w:sz w:val="22"/>
                <w:szCs w:val="22"/>
                <w:lang w:val="hu-HU"/>
              </w:rPr>
              <w:t>1. 200 Nm</w:t>
            </w:r>
          </w:p>
        </w:tc>
      </w:tr>
    </w:tbl>
    <w:p w:rsidR="008413C9" w:rsidRPr="00E155C8" w:rsidRDefault="008413C9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0D4C52" w:rsidRPr="00E155C8" w:rsidRDefault="000D4C52" w:rsidP="00D63CFF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A80161" w:rsidRPr="00E155C8" w:rsidRDefault="00D63CFF" w:rsidP="00D63CFF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noProof/>
          <w:lang w:val="hu-HU" w:eastAsia="hu-HU"/>
        </w:rPr>
        <w:drawing>
          <wp:anchor distT="0" distB="0" distL="114300" distR="114300" simplePos="0" relativeHeight="251670528" behindDoc="0" locked="0" layoutInCell="1" allowOverlap="1" wp14:anchorId="6DCBDEB4" wp14:editId="412B9E78">
            <wp:simplePos x="0" y="0"/>
            <wp:positionH relativeFrom="margin">
              <wp:posOffset>3467100</wp:posOffset>
            </wp:positionH>
            <wp:positionV relativeFrom="paragraph">
              <wp:posOffset>1633855</wp:posOffset>
            </wp:positionV>
            <wp:extent cx="2181225" cy="570230"/>
            <wp:effectExtent l="0" t="0" r="9525" b="127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C8">
        <w:rPr>
          <w:rFonts w:ascii="Arial" w:hAnsi="Arial" w:cs="Arial"/>
          <w:szCs w:val="24"/>
          <w:lang w:val="hu-HU"/>
        </w:rPr>
        <w:t>A sebességváltó háza táján jóval több történt, mint pusztán modernizáció.  Az eddig használt Dyna-6 sebességváltókat áthangolta a gyártó, és így születet</w:t>
      </w:r>
      <w:r w:rsidR="00E6052F">
        <w:rPr>
          <w:rFonts w:ascii="Arial" w:hAnsi="Arial" w:cs="Arial"/>
          <w:szCs w:val="24"/>
          <w:lang w:val="hu-HU"/>
        </w:rPr>
        <w:t xml:space="preserve">t meg a Dyna-7. A 4 főcsoporton </w:t>
      </w:r>
      <w:r w:rsidRPr="00E155C8">
        <w:rPr>
          <w:rFonts w:ascii="Arial" w:hAnsi="Arial" w:cs="Arial"/>
          <w:szCs w:val="24"/>
          <w:lang w:val="hu-HU"/>
        </w:rPr>
        <w:t xml:space="preserve">belül itt már 7 sebességfokozat található, amelyek természetesen mind terhelés alatt kapcsolhatók. Így összesen 28/28 fokozattal rendelkezik mindegyik MF 8S, amennyiben a Dyna-7 váltóval rendeljük meg őket. A fokozatszám bővítés a hatékonyság növelése érdekében történt meg: a plusz sebességek zöme a 4-15 km/h munkatartományba került „beépítésre”. </w:t>
      </w:r>
    </w:p>
    <w:p w:rsidR="00A80161" w:rsidRPr="00E155C8" w:rsidRDefault="00A80161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0D4C52" w:rsidRPr="00E155C8" w:rsidRDefault="000D4C5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545E36" w:rsidRPr="00E155C8" w:rsidRDefault="00835488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lastRenderedPageBreak/>
        <w:t xml:space="preserve">A szériához elérhető másik sebességváltó vadonatúj a Massey Ferguson életében! A teljesen saját fejlesztésű, </w:t>
      </w:r>
      <w:proofErr w:type="spellStart"/>
      <w:r w:rsidRPr="00E155C8">
        <w:rPr>
          <w:rFonts w:ascii="Arial" w:hAnsi="Arial" w:cs="Arial"/>
          <w:szCs w:val="24"/>
          <w:lang w:val="hu-HU"/>
        </w:rPr>
        <w:t>Dyna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</w:t>
      </w:r>
      <w:proofErr w:type="spellStart"/>
      <w:r w:rsidRPr="00E155C8">
        <w:rPr>
          <w:rFonts w:ascii="Arial" w:hAnsi="Arial" w:cs="Arial"/>
          <w:szCs w:val="24"/>
          <w:lang w:val="hu-HU"/>
        </w:rPr>
        <w:t>E-Power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névre keresztelt hajtómű különlegessége a duplakuplungos felépítés.  Ez fokozatmentes váltás érzetét kelti és teljesen kiküszöböli a nyomatékfolyam megszakítását még két főcsoport közti váltás esetében is! A 4 főcsoportban egyenként 7 fokozatot találunk, tehát ez a váltó is 28/28 fokozattal rendelkezik. A duplakuplung nemcsak a nyomatékfolyam megszűnését hidalja át, hanem a menetkényelmet is javítja: egyáltalán nem érezni rántást még nagy terhelés-váltások alatt sem. A fokozatok k</w:t>
      </w:r>
      <w:r w:rsidR="00A65E1B">
        <w:rPr>
          <w:rFonts w:ascii="Arial" w:hAnsi="Arial" w:cs="Arial"/>
          <w:szCs w:val="24"/>
          <w:lang w:val="hu-HU"/>
        </w:rPr>
        <w:t>apcsolódása mindössze 9%-os átté</w:t>
      </w:r>
      <w:r w:rsidRPr="00E155C8">
        <w:rPr>
          <w:rFonts w:ascii="Arial" w:hAnsi="Arial" w:cs="Arial"/>
          <w:szCs w:val="24"/>
          <w:lang w:val="hu-HU"/>
        </w:rPr>
        <w:t>tellel megy végbe, ami a gyakorlatban két fokozat között hozzávetőlegesen mindössze 0,5 km</w:t>
      </w:r>
      <w:r w:rsidR="00A65E1B">
        <w:rPr>
          <w:rFonts w:ascii="Arial" w:hAnsi="Arial" w:cs="Arial"/>
          <w:szCs w:val="24"/>
          <w:lang w:val="hu-HU"/>
        </w:rPr>
        <w:t xml:space="preserve">/h sebesség különbséget jelent. Ez pedig </w:t>
      </w:r>
      <w:r w:rsidRPr="00E155C8">
        <w:rPr>
          <w:rFonts w:ascii="Arial" w:hAnsi="Arial" w:cs="Arial"/>
          <w:szCs w:val="24"/>
          <w:lang w:val="hu-HU"/>
        </w:rPr>
        <w:t>garancia arra, hogy mindig a munkához legjobban illő fokozatot tudjuk kiválasztani.</w:t>
      </w:r>
    </w:p>
    <w:p w:rsidR="009F4ED2" w:rsidRPr="00E155C8" w:rsidRDefault="00D63CFF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noProof/>
          <w:lang w:val="hu-HU" w:eastAsia="hu-HU"/>
        </w:rPr>
        <w:drawing>
          <wp:anchor distT="0" distB="0" distL="114300" distR="114300" simplePos="0" relativeHeight="251668480" behindDoc="0" locked="0" layoutInCell="1" allowOverlap="1" wp14:anchorId="416B3DD5" wp14:editId="4A2FDEDB">
            <wp:simplePos x="0" y="0"/>
            <wp:positionH relativeFrom="margin">
              <wp:posOffset>3058795</wp:posOffset>
            </wp:positionH>
            <wp:positionV relativeFrom="paragraph">
              <wp:posOffset>179705</wp:posOffset>
            </wp:positionV>
            <wp:extent cx="3063875" cy="561975"/>
            <wp:effectExtent l="0" t="0" r="3175" b="952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D2" w:rsidRPr="00E155C8" w:rsidRDefault="00D63CFF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67967" behindDoc="0" locked="0" layoutInCell="1" allowOverlap="1" wp14:anchorId="29856687" wp14:editId="7DBB234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849620" cy="3365954"/>
            <wp:effectExtent l="0" t="0" r="0" b="635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3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545E36" w:rsidRPr="00E155C8" w:rsidRDefault="00545E36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i/>
          <w:szCs w:val="24"/>
          <w:lang w:val="hu-HU"/>
        </w:rPr>
      </w:pPr>
      <w:r w:rsidRPr="00E155C8">
        <w:rPr>
          <w:rFonts w:ascii="Arial" w:hAnsi="Arial" w:cs="Arial"/>
          <w:i/>
          <w:szCs w:val="24"/>
          <w:lang w:val="hu-HU"/>
        </w:rPr>
        <w:t xml:space="preserve">A vadonatúj </w:t>
      </w:r>
      <w:proofErr w:type="spellStart"/>
      <w:r w:rsidRPr="00E155C8">
        <w:rPr>
          <w:rFonts w:ascii="Arial" w:hAnsi="Arial" w:cs="Arial"/>
          <w:i/>
          <w:szCs w:val="24"/>
          <w:lang w:val="hu-HU"/>
        </w:rPr>
        <w:t>Dyna</w:t>
      </w:r>
      <w:proofErr w:type="spellEnd"/>
      <w:r w:rsidRPr="00E155C8">
        <w:rPr>
          <w:rFonts w:ascii="Arial" w:hAnsi="Arial" w:cs="Arial"/>
          <w:i/>
          <w:szCs w:val="24"/>
          <w:lang w:val="hu-HU"/>
        </w:rPr>
        <w:t xml:space="preserve"> </w:t>
      </w:r>
      <w:proofErr w:type="spellStart"/>
      <w:r w:rsidRPr="00E155C8">
        <w:rPr>
          <w:rFonts w:ascii="Arial" w:hAnsi="Arial" w:cs="Arial"/>
          <w:i/>
          <w:szCs w:val="24"/>
          <w:lang w:val="hu-HU"/>
        </w:rPr>
        <w:t>E-Power</w:t>
      </w:r>
      <w:proofErr w:type="spellEnd"/>
      <w:r w:rsidRPr="00E155C8">
        <w:rPr>
          <w:rFonts w:ascii="Arial" w:hAnsi="Arial" w:cs="Arial"/>
          <w:i/>
          <w:szCs w:val="24"/>
          <w:lang w:val="hu-HU"/>
        </w:rPr>
        <w:t xml:space="preserve"> duplakuplungos sebességváltó. Rántás nélküli főcsoportváltások, szinte nulla teljesítményvesztés.  A 28-ból 15 fokozat a 4-16 km/ tartományban.</w:t>
      </w:r>
    </w:p>
    <w:p w:rsidR="009F4ED2" w:rsidRPr="00E155C8" w:rsidRDefault="009F4ED2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0D4C52" w:rsidRPr="00E155C8" w:rsidRDefault="00545E36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>Az MF 8S széria ezzel</w:t>
      </w:r>
      <w:r w:rsidR="007366F2">
        <w:rPr>
          <w:rFonts w:ascii="Arial" w:hAnsi="Arial" w:cs="Arial"/>
          <w:szCs w:val="24"/>
          <w:lang w:val="hu-HU"/>
        </w:rPr>
        <w:t xml:space="preserve"> a két váltóval debütál az elkövetkező hónapokban</w:t>
      </w:r>
      <w:r w:rsidRPr="00E155C8">
        <w:rPr>
          <w:rFonts w:ascii="Arial" w:hAnsi="Arial" w:cs="Arial"/>
          <w:szCs w:val="24"/>
          <w:lang w:val="hu-HU"/>
        </w:rPr>
        <w:t xml:space="preserve">, a teljesen fokozatmentes </w:t>
      </w:r>
      <w:proofErr w:type="spellStart"/>
      <w:r w:rsidRPr="00E155C8">
        <w:rPr>
          <w:rFonts w:ascii="Arial" w:hAnsi="Arial" w:cs="Arial"/>
          <w:szCs w:val="24"/>
          <w:lang w:val="hu-HU"/>
        </w:rPr>
        <w:t>Dyna-VT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hajtómű pedig majd 2021 év végétől lesz e</w:t>
      </w:r>
      <w:r w:rsidR="001B6AE4">
        <w:rPr>
          <w:rFonts w:ascii="Arial" w:hAnsi="Arial" w:cs="Arial"/>
          <w:szCs w:val="24"/>
          <w:lang w:val="hu-HU"/>
        </w:rPr>
        <w:t xml:space="preserve">lérhető.  A traktorok 40 km/h vagy 50 km/h közúti tempóra képesek. </w:t>
      </w:r>
    </w:p>
    <w:p w:rsidR="00545E36" w:rsidRPr="00E155C8" w:rsidRDefault="00545E36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lastRenderedPageBreak/>
        <w:t>A hajtáslánc utolsó nagyon fontos eleme a motor és váltó mellett</w:t>
      </w:r>
      <w:r w:rsidRPr="00426B15">
        <w:rPr>
          <w:rFonts w:ascii="Arial" w:hAnsi="Arial" w:cs="Arial"/>
          <w:szCs w:val="24"/>
          <w:lang w:val="hu-HU"/>
        </w:rPr>
        <w:t>, a</w:t>
      </w:r>
      <w:r w:rsidRPr="00426B15">
        <w:rPr>
          <w:rFonts w:ascii="Arial" w:hAnsi="Arial" w:cs="Arial"/>
          <w:b/>
          <w:szCs w:val="24"/>
          <w:lang w:val="hu-HU"/>
        </w:rPr>
        <w:t xml:space="preserve"> tengelytáv</w:t>
      </w:r>
      <w:r w:rsidR="008B4F3F">
        <w:rPr>
          <w:rFonts w:ascii="Arial" w:hAnsi="Arial" w:cs="Arial"/>
          <w:szCs w:val="24"/>
          <w:lang w:val="hu-HU"/>
        </w:rPr>
        <w:t>. Az</w:t>
      </w:r>
      <w:r w:rsidRPr="00E155C8">
        <w:rPr>
          <w:rFonts w:ascii="Arial" w:hAnsi="Arial" w:cs="Arial"/>
          <w:szCs w:val="24"/>
          <w:lang w:val="hu-HU"/>
        </w:rPr>
        <w:t xml:space="preserve"> MF 8S a kategóriájában az egyik leghosszabbat kínálja (305 cm). Ez garantálja, hogy a lóerők „le is érnek” a talajra, a traktor nagyon stabil és robusztus lesz tőle. </w:t>
      </w:r>
    </w:p>
    <w:p w:rsidR="00545E36" w:rsidRPr="00E155C8" w:rsidRDefault="00545E36" w:rsidP="00EF54ED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545E36" w:rsidRPr="00E155C8" w:rsidRDefault="006613E3" w:rsidP="00EF54ED">
      <w:pPr>
        <w:spacing w:line="360" w:lineRule="auto"/>
        <w:jc w:val="both"/>
        <w:rPr>
          <w:rFonts w:ascii="Arial" w:hAnsi="Arial" w:cs="Arial"/>
          <w:b/>
          <w:szCs w:val="24"/>
          <w:lang w:val="hu-HU"/>
        </w:rPr>
      </w:pPr>
      <w:r w:rsidRPr="00E155C8">
        <w:rPr>
          <w:rFonts w:ascii="Arial" w:hAnsi="Arial" w:cs="Arial"/>
          <w:b/>
          <w:szCs w:val="24"/>
          <w:lang w:val="hu-HU"/>
        </w:rPr>
        <w:t>Fülke – jövőbemutató megoldások, elsőrendű kényelemmel ötvözve</w:t>
      </w:r>
    </w:p>
    <w:p w:rsidR="001E7EFC" w:rsidRPr="00E155C8" w:rsidRDefault="001E7EFC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A80161" w:rsidRPr="00E155C8" w:rsidRDefault="006613E3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 xml:space="preserve">Az MF 8S széria talán legjobban a jövőbemutató része a kabinja. Fentebb már írtunk róla, hogy a fülke és a motorháztető között rezgés és hőelnyelő rés található, de ez még csak ízelítő volt az újdonságok armadájából. Maga a kabin az egyik legtágasabb a kategóriában, ugyanis a </w:t>
      </w:r>
      <w:proofErr w:type="spellStart"/>
      <w:r w:rsidRPr="00E155C8">
        <w:rPr>
          <w:rFonts w:ascii="Arial" w:hAnsi="Arial" w:cs="Arial"/>
          <w:szCs w:val="24"/>
          <w:lang w:val="hu-HU"/>
        </w:rPr>
        <w:t>neoretro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szögletes dizájn végett a gömbölyű sarkok nem vesznek el értékes láb-és vállteret. </w:t>
      </w:r>
    </w:p>
    <w:p w:rsidR="00D601B0" w:rsidRPr="00E155C8" w:rsidRDefault="00D601B0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1A4579" w:rsidRPr="00E155C8" w:rsidRDefault="006613E3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>A kabinbelső a tágasság mellett rendkívül fejlett, de egyszerűen használható technológiát kínál. A traktorok két felszereltségi szinttel érkeznek (</w:t>
      </w:r>
      <w:proofErr w:type="spellStart"/>
      <w:r w:rsidRPr="00E155C8">
        <w:rPr>
          <w:rFonts w:ascii="Arial" w:hAnsi="Arial" w:cs="Arial"/>
          <w:szCs w:val="24"/>
          <w:lang w:val="hu-HU"/>
        </w:rPr>
        <w:t>Efficient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és </w:t>
      </w:r>
      <w:proofErr w:type="spellStart"/>
      <w:r w:rsidRPr="00E155C8">
        <w:rPr>
          <w:rFonts w:ascii="Arial" w:hAnsi="Arial" w:cs="Arial"/>
          <w:szCs w:val="24"/>
          <w:lang w:val="hu-HU"/>
        </w:rPr>
        <w:t>Excluvie</w:t>
      </w:r>
      <w:proofErr w:type="spellEnd"/>
      <w:r w:rsidRPr="00E155C8">
        <w:rPr>
          <w:rFonts w:ascii="Arial" w:hAnsi="Arial" w:cs="Arial"/>
          <w:szCs w:val="24"/>
          <w:lang w:val="hu-HU"/>
        </w:rPr>
        <w:t>). Mindkettőben alapfelszereltség az áttervezett Multipad joystick, amelyről a traktor szinte teljes kezelése megoldható (</w:t>
      </w:r>
      <w:proofErr w:type="spellStart"/>
      <w:r w:rsidRPr="00E155C8">
        <w:rPr>
          <w:rFonts w:ascii="Arial" w:hAnsi="Arial" w:cs="Arial"/>
          <w:szCs w:val="24"/>
          <w:lang w:val="hu-HU"/>
        </w:rPr>
        <w:t>pl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: irányváltás, fokozatok váltása, emelőmű vezérlés, hidraulikaszelepek működtetése, stb.). A részletekre való odafigyelést jelzi, hogy a rádió/telefon </w:t>
      </w:r>
      <w:r w:rsidR="00835488" w:rsidRPr="00E155C8">
        <w:rPr>
          <w:rFonts w:ascii="Arial" w:hAnsi="Arial" w:cs="Arial"/>
          <w:szCs w:val="24"/>
          <w:lang w:val="hu-HU"/>
        </w:rPr>
        <w:t xml:space="preserve">vagy akár a légkondicionáló </w:t>
      </w:r>
      <w:r w:rsidRPr="00E155C8">
        <w:rPr>
          <w:rFonts w:ascii="Arial" w:hAnsi="Arial" w:cs="Arial"/>
          <w:szCs w:val="24"/>
          <w:lang w:val="hu-HU"/>
        </w:rPr>
        <w:t>működteté</w:t>
      </w:r>
      <w:r w:rsidR="001A4579" w:rsidRPr="00E155C8">
        <w:rPr>
          <w:rFonts w:ascii="Arial" w:hAnsi="Arial" w:cs="Arial"/>
          <w:szCs w:val="24"/>
          <w:lang w:val="hu-HU"/>
        </w:rPr>
        <w:t xml:space="preserve">s is a kartámlába van építve. </w:t>
      </w:r>
    </w:p>
    <w:p w:rsidR="00D601B0" w:rsidRPr="00E155C8" w:rsidRDefault="00D601B0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6613E3" w:rsidRPr="00E155C8" w:rsidRDefault="001A4579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 xml:space="preserve">A kijelzők is igazi újdonságot jelentenek: eltűnik a hagyományos, kormánykerék mögötti műszerfal, aminek egy ultramodern, jobboldali A-oszlopba épített terminál veszi át a helyét. Így nem kell lepillantanunk az útról, amennyiben a traktor alap adatait szeretnénk </w:t>
      </w:r>
      <w:r w:rsidR="00835488" w:rsidRPr="00E155C8">
        <w:rPr>
          <w:rFonts w:ascii="Arial" w:hAnsi="Arial" w:cs="Arial"/>
          <w:szCs w:val="24"/>
          <w:lang w:val="hu-HU"/>
        </w:rPr>
        <w:t xml:space="preserve">látni. A színes, érintőképernyős „nagymonitor” az </w:t>
      </w:r>
      <w:proofErr w:type="spellStart"/>
      <w:r w:rsidR="00835488" w:rsidRPr="00E155C8">
        <w:rPr>
          <w:rFonts w:ascii="Arial" w:hAnsi="Arial" w:cs="Arial"/>
          <w:szCs w:val="24"/>
          <w:lang w:val="hu-HU"/>
        </w:rPr>
        <w:t>Exclusive</w:t>
      </w:r>
      <w:proofErr w:type="spellEnd"/>
      <w:r w:rsidR="00835488" w:rsidRPr="00E155C8">
        <w:rPr>
          <w:rFonts w:ascii="Arial" w:hAnsi="Arial" w:cs="Arial"/>
          <w:szCs w:val="24"/>
          <w:lang w:val="hu-HU"/>
        </w:rPr>
        <w:t xml:space="preserve"> </w:t>
      </w:r>
      <w:proofErr w:type="spellStart"/>
      <w:r w:rsidR="00835488" w:rsidRPr="00E155C8">
        <w:rPr>
          <w:rFonts w:ascii="Arial" w:hAnsi="Arial" w:cs="Arial"/>
          <w:szCs w:val="24"/>
          <w:lang w:val="hu-HU"/>
        </w:rPr>
        <w:t>felszereltségi</w:t>
      </w:r>
      <w:proofErr w:type="spellEnd"/>
      <w:r w:rsidR="00835488" w:rsidRPr="00E155C8">
        <w:rPr>
          <w:rFonts w:ascii="Arial" w:hAnsi="Arial" w:cs="Arial"/>
          <w:szCs w:val="24"/>
          <w:lang w:val="hu-HU"/>
        </w:rPr>
        <w:t xml:space="preserve"> szinten</w:t>
      </w:r>
      <w:r w:rsidRPr="00E155C8">
        <w:rPr>
          <w:rFonts w:ascii="Arial" w:hAnsi="Arial" w:cs="Arial"/>
          <w:szCs w:val="24"/>
          <w:lang w:val="hu-HU"/>
        </w:rPr>
        <w:t xml:space="preserve"> alapból beépítésre kerül az ülés jobb oldalán található karfa mellé. </w:t>
      </w:r>
      <w:r w:rsidR="00FE0AE6" w:rsidRPr="00E155C8">
        <w:rPr>
          <w:rFonts w:ascii="Arial" w:hAnsi="Arial" w:cs="Arial"/>
          <w:szCs w:val="24"/>
          <w:lang w:val="hu-HU"/>
        </w:rPr>
        <w:t>Az alapvető traktorfunkciók mellett automata</w:t>
      </w:r>
      <w:r w:rsidR="00835488" w:rsidRPr="00E155C8">
        <w:rPr>
          <w:rFonts w:ascii="Arial" w:hAnsi="Arial" w:cs="Arial"/>
          <w:szCs w:val="24"/>
          <w:lang w:val="hu-HU"/>
        </w:rPr>
        <w:t xml:space="preserve"> kormányzást, szakaszvezérlést és egyéb precízió</w:t>
      </w:r>
      <w:r w:rsidR="00FE0AE6" w:rsidRPr="00E155C8">
        <w:rPr>
          <w:rFonts w:ascii="Arial" w:hAnsi="Arial" w:cs="Arial"/>
          <w:szCs w:val="24"/>
          <w:lang w:val="hu-HU"/>
        </w:rPr>
        <w:t xml:space="preserve">s </w:t>
      </w:r>
      <w:r w:rsidR="00B629A6">
        <w:rPr>
          <w:rFonts w:ascii="Arial" w:hAnsi="Arial" w:cs="Arial"/>
          <w:szCs w:val="24"/>
          <w:lang w:val="hu-HU"/>
        </w:rPr>
        <w:t>technológiákat</w:t>
      </w:r>
      <w:r w:rsidR="00835488" w:rsidRPr="00E155C8">
        <w:rPr>
          <w:rFonts w:ascii="Arial" w:hAnsi="Arial" w:cs="Arial"/>
          <w:szCs w:val="24"/>
          <w:lang w:val="hu-HU"/>
        </w:rPr>
        <w:t xml:space="preserve"> </w:t>
      </w:r>
      <w:r w:rsidR="00FE0AE6" w:rsidRPr="00E155C8">
        <w:rPr>
          <w:rFonts w:ascii="Arial" w:hAnsi="Arial" w:cs="Arial"/>
          <w:szCs w:val="24"/>
          <w:lang w:val="hu-HU"/>
        </w:rPr>
        <w:t xml:space="preserve">tudunk vele kezelni. </w:t>
      </w:r>
    </w:p>
    <w:p w:rsidR="0061508B" w:rsidRPr="00E155C8" w:rsidRDefault="0061508B" w:rsidP="0061508B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D63CFF" w:rsidRPr="00E155C8" w:rsidRDefault="0061508B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" w:hAnsi="Arial" w:cs="Arial"/>
          <w:szCs w:val="24"/>
          <w:lang w:val="hu-HU"/>
        </w:rPr>
        <w:t>Ma már a szoftveres támogatás is a traktorfunkciók</w:t>
      </w:r>
      <w:r w:rsidR="006766D5">
        <w:rPr>
          <w:rFonts w:ascii="Arial" w:hAnsi="Arial" w:cs="Arial"/>
          <w:szCs w:val="24"/>
          <w:lang w:val="hu-HU"/>
        </w:rPr>
        <w:t xml:space="preserve"> szerves</w:t>
      </w:r>
      <w:r w:rsidRPr="00E155C8">
        <w:rPr>
          <w:rFonts w:ascii="Arial" w:hAnsi="Arial" w:cs="Arial"/>
          <w:szCs w:val="24"/>
          <w:lang w:val="hu-HU"/>
        </w:rPr>
        <w:t xml:space="preserve"> része: az összes MF 8S erőgép alapfelszereltségben három év MF </w:t>
      </w:r>
      <w:proofErr w:type="spellStart"/>
      <w:r w:rsidRPr="00E155C8">
        <w:rPr>
          <w:rFonts w:ascii="Arial" w:hAnsi="Arial" w:cs="Arial"/>
          <w:szCs w:val="24"/>
          <w:lang w:val="hu-HU"/>
        </w:rPr>
        <w:t>Connectivity</w:t>
      </w:r>
      <w:proofErr w:type="spellEnd"/>
      <w:r w:rsidRPr="00E155C8">
        <w:rPr>
          <w:rFonts w:ascii="Arial" w:hAnsi="Arial" w:cs="Arial"/>
          <w:szCs w:val="24"/>
          <w:lang w:val="hu-HU"/>
        </w:rPr>
        <w:t xml:space="preserve"> előfizetést kap. A rendszer lényege, hogy felhő alapon egyedi azonosítóval a gép helyzetét és adatait lehet lekérni, illetve a hibajelzések/szervizigény is elérhető telefonon/</w:t>
      </w:r>
      <w:proofErr w:type="spellStart"/>
      <w:r w:rsidRPr="00E155C8">
        <w:rPr>
          <w:rFonts w:ascii="Arial" w:hAnsi="Arial" w:cs="Arial"/>
          <w:szCs w:val="24"/>
          <w:lang w:val="hu-HU"/>
        </w:rPr>
        <w:t>tableten</w:t>
      </w:r>
      <w:proofErr w:type="spellEnd"/>
      <w:r w:rsidRPr="00E155C8">
        <w:rPr>
          <w:rFonts w:ascii="Arial" w:hAnsi="Arial" w:cs="Arial"/>
          <w:szCs w:val="24"/>
          <w:lang w:val="hu-HU"/>
        </w:rPr>
        <w:t>/laptopon.</w:t>
      </w:r>
    </w:p>
    <w:p w:rsidR="00D63CFF" w:rsidRPr="00E155C8" w:rsidRDefault="00D63CFF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D63CFF" w:rsidRPr="00E155C8" w:rsidRDefault="0061508B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  <w:r w:rsidRPr="00E155C8">
        <w:rPr>
          <w:rFonts w:ascii="Arial Narrow" w:hAnsi="Arial Narrow"/>
          <w:noProof/>
          <w:lang w:val="hu-HU" w:eastAsia="hu-HU"/>
        </w:rPr>
        <w:lastRenderedPageBreak/>
        <w:drawing>
          <wp:anchor distT="0" distB="0" distL="114300" distR="114300" simplePos="0" relativeHeight="251671552" behindDoc="0" locked="0" layoutInCell="1" allowOverlap="1" wp14:anchorId="0F446921" wp14:editId="4E81DBD9">
            <wp:simplePos x="0" y="0"/>
            <wp:positionH relativeFrom="column">
              <wp:posOffset>-66675</wp:posOffset>
            </wp:positionH>
            <wp:positionV relativeFrom="paragraph">
              <wp:posOffset>-649605</wp:posOffset>
            </wp:positionV>
            <wp:extent cx="5849620" cy="3899747"/>
            <wp:effectExtent l="0" t="0" r="0" b="5715"/>
            <wp:wrapNone/>
            <wp:docPr id="17" name="Kép 17" descr="C:\Users\AD-LoewiB\Desktop\MF 8S anyagok\MF 8S sajtó - teljes fü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-LoewiB\Desktop\MF 8S anyagok\MF 8S sajtó - teljes fülk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8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FF" w:rsidRPr="00E155C8" w:rsidRDefault="00D63CFF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FE0AE6" w:rsidRPr="00E155C8" w:rsidRDefault="00FE0AE6" w:rsidP="00F66D48">
      <w:pPr>
        <w:spacing w:line="360" w:lineRule="auto"/>
        <w:jc w:val="both"/>
        <w:rPr>
          <w:rFonts w:ascii="Arial" w:hAnsi="Arial" w:cs="Arial"/>
          <w:szCs w:val="24"/>
          <w:lang w:val="hu-HU"/>
        </w:rPr>
      </w:pPr>
    </w:p>
    <w:p w:rsidR="00F66D48" w:rsidRPr="00E155C8" w:rsidRDefault="0061508B" w:rsidP="00F66D48">
      <w:pPr>
        <w:rPr>
          <w:rFonts w:ascii="Arial Narrow" w:hAnsi="Arial Narrow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BEAE6" wp14:editId="1DCF55F2">
                <wp:simplePos x="0" y="0"/>
                <wp:positionH relativeFrom="column">
                  <wp:posOffset>3571875</wp:posOffset>
                </wp:positionH>
                <wp:positionV relativeFrom="paragraph">
                  <wp:posOffset>36830</wp:posOffset>
                </wp:positionV>
                <wp:extent cx="361950" cy="352425"/>
                <wp:effectExtent l="0" t="0" r="19050" b="28575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315CD8A" id="Ellipszis 18" o:spid="_x0000_s1029" style="position:absolute;margin-left:281.25pt;margin-top:2.9pt;width:28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IJnQIAAMQFAAAOAAAAZHJzL2Uyb0RvYy54bWysVE1v2zAMvQ/YfxB0X5ykSbcGdYogXYYB&#10;RVusHXpWZCkWIIuapMROf/0o+aPZWuxQLAdHFMlH8onk5VVTaXIQziswOZ2MxpQIw6FQZpfTn4+b&#10;T18o8YGZgmkwIqdH4enV8uOHy9ouxBRK0IVwBEGMX9Q2p2UIdpFlnpeiYn4EVhhUSnAVCyi6XVY4&#10;ViN6pbPpeHye1eAK64AL7/H2ulXSZcKXUvBwJ6UXgeicYm4hfV36buM3W16yxc4xWyrepcHekUXF&#10;lMGgA9Q1C4zsnXoFVSnuwIMMIw5VBlIqLlINWM1k/Fc1DyWzItWC5Hg70OT/Hyy/Pdw7ogp8O3wp&#10;wyp8o69aK+uflSd4hwTV1i/Q7sHeu07yeIzVNtJV8R/rIE0i9TiQKppAOF6enU8u5kg9R9XZfDqb&#10;ziNm9uJsnQ/fBFQkHnIqUvRYNluww40PrXVvFa89aFVslNZJcLvtWjtyYPjEm80Yf12AP8y0eZ8n&#10;Jhpds0hCW3Y6haMWEVCbH0Iif1joNKWcOlcMCTHOhQmTVlWyQrR5zk/TjL0ePRIrCTAiS6xvwO4A&#10;essWpMduCerso6tIjT84j/+VWOs8eKTIYMLgXCkD7i0AjVV1kVv7nqSWmshSaLZN6q2zaBlvtlAc&#10;sd8ctIPoLd8ofPUb5sM9czh52Ci4TcIdfqSGOqfQnSgpwT2/dR/tcSBQS0mNk5xT/2vPnKBEfzc4&#10;KheT2SyOfhJm889TFNypZnuqMftqDdhJE9xblqdjtA+6P0oH1RMunVWMiipmOMbOKQ+uF9ah3TC4&#10;trhYrZIZjrtl4cY8WB7BI8+xpR+bJ+Zs1/oBZ+YW+ql/1f6tbfQ0sNoHkCrNxguv3Qvgqkit1K21&#10;uItO5WT1snyXvwEAAP//AwBQSwMEFAAGAAgAAAAhAB9PanzYAAAACAEAAA8AAABkcnMvZG93bnJl&#10;di54bWxMT8tOhEAQvJv4D5M28eYOrFmyIsPGmHgzUfF1baAFItMzYWYB/97ek96qUpV6FIfVjmqm&#10;KQyODaSbBBRx49qBOwNvrw9Xe1AhIrc4OiYDPxTgUJ6fFZi3buEXmqvYKQnhkKOBPkafax2aniyG&#10;jfPEon25yWIUOnW6nXCRcDvqbZJk2uLA0tCjp/uemu/qaA349bFO3/2z+wh7b2mpPmd8YmMuL9a7&#10;W1CR1vhnhtN8mQ6lbKrdkdugRgO7bLsTqwB5IHqW3givT+AadFno/wfKXwAAAP//AwBQSwECLQAU&#10;AAYACAAAACEAtoM4kv4AAADhAQAAEwAAAAAAAAAAAAAAAAAAAAAAW0NvbnRlbnRfVHlwZXNdLnht&#10;bFBLAQItABQABgAIAAAAIQA4/SH/1gAAAJQBAAALAAAAAAAAAAAAAAAAAC8BAABfcmVscy8ucmVs&#10;c1BLAQItABQABgAIAAAAIQDUgeIJnQIAAMQFAAAOAAAAAAAAAAAAAAAAAC4CAABkcnMvZTJvRG9j&#10;LnhtbFBLAQItABQABgAIAAAAIQAfT2p82AAAAAgBAAAPAAAAAAAAAAAAAAAAAPcEAABkcnMvZG93&#10;bnJldi54bWxQSwUGAAAAAAQABADzAAAA/AUAAAAA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66D48" w:rsidRPr="00E155C8" w:rsidRDefault="00F66D48" w:rsidP="00F66D48">
      <w:pPr>
        <w:spacing w:line="360" w:lineRule="auto"/>
        <w:jc w:val="both"/>
        <w:rPr>
          <w:rFonts w:ascii="Arial" w:hAnsi="Arial" w:cs="Arial"/>
          <w:b/>
          <w:bCs/>
          <w:szCs w:val="24"/>
          <w:lang w:val="hu-HU"/>
        </w:rPr>
      </w:pPr>
    </w:p>
    <w:p w:rsidR="00F66D48" w:rsidRPr="00E155C8" w:rsidRDefault="00F66D48" w:rsidP="00F66D48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hu-HU"/>
        </w:rPr>
      </w:pPr>
    </w:p>
    <w:p w:rsidR="00113A41" w:rsidRPr="00E155C8" w:rsidRDefault="0061508B" w:rsidP="00F66D48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hu-HU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20D6F8" wp14:editId="24E3A876">
                <wp:simplePos x="0" y="0"/>
                <wp:positionH relativeFrom="margin">
                  <wp:posOffset>4810125</wp:posOffset>
                </wp:positionH>
                <wp:positionV relativeFrom="paragraph">
                  <wp:posOffset>114935</wp:posOffset>
                </wp:positionV>
                <wp:extent cx="361950" cy="352425"/>
                <wp:effectExtent l="0" t="0" r="19050" b="28575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30FF99B" id="Ellipszis 20" o:spid="_x0000_s1030" style="position:absolute;left:0;text-align:left;margin-left:378.75pt;margin-top:9.05pt;width:28.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IRnQIAAMQFAAAOAAAAZHJzL2Uyb0RvYy54bWysVE1v2zAMvQ/YfxB0X52kSbcGcYogXYYB&#10;RVusHXpWZCkWIEuapMROf/1I+aPZWuxQzAdZEslH8onk4qqpNDkIH5Q1OR2fjSgRhttCmV1Ofz5u&#10;Pn2hJERmCqatETk9ikCvlh8/LGo3FxNbWl0ITwDEhHntclrG6OZZFngpKhbOrBMGhNL6ikU4+l1W&#10;eFYDeqWzyWh0kdXWF85bLkKA2+tWSJcJX0rB452UQUSicwqxxbT6tG5xzZYLNt955krFuzDYO6Ko&#10;mDLgdIC6ZpGRvVevoCrFvQ1WxjNuq8xKqbhIOUA249Ff2TyUzImUC5AT3EBT+H+w/PZw74kqcjoB&#10;egyr4I2+aq1ceFaBwB0QVLswB70Hd++7U4AtZttIX+Ef8iBNIvU4kCqaSDhcnl+ML2eAzUF0PptM&#10;JzPEzF6MnQ/xm7AVwU1ORfKOabM5O9yE2Gr3WngdrFbFRmmdDn63XWtPDgyeeLMZwdc5+ENNm/dZ&#10;QqBomiEJbdppF49aIKA2P4QE/iDRSQo5Va4YAmKcCxPHrahkhWjjnJ2GibWOFomVBIjIEvIbsDuA&#10;XrMF6bFbgjp9NBWp8Afj0b8Ca40Hi+TZmjgYV8pY/xaAhqw6z61+T1JLDbIUm22TamuKmniztcUR&#10;6s3bthGD4xsFr37DQrxnHjoPCgWmSbyDRWpb59R2O0pK65/fukd9aAiQUlJDJ+c0/NozLyjR3w20&#10;yuV4OsXWT4fp7DMWuj+VbE8lZl+tLVTSGOaW42mL+lH3W+lt9QRDZ4VeQcQMB9855dH3h3VsJwyM&#10;LS5Wq6QG7e5YvDEPjiM48owl/dg8Me+60o/QM7e27/pX5d/qoqWxq320UqXeeOG1ewEYFamUurGG&#10;s+j0nLRehu/yNwAAAP//AwBQSwMEFAAGAAgAAAAhAApxnwPbAAAACQEAAA8AAABkcnMvZG93bnJl&#10;di54bWxMj01PhEAMhu8m/odJTby5A+ruEmTYGBNvJip+XQtUIDKdCTML+O+tJz22z5u3T4vDakc1&#10;0xQGxwbSTQKKuHHtwJ2B15f7iwxUiMgtjo7JwDcFOJSnJwXmrVv4meYqdkpKOORooI/R51qHpieL&#10;YeM8sbBPN1mMMk6dbidcpNyO+jJJdtriwHKhR093PTVf1dEa8OtDnb75J/ceMm9pqT5mfGRjzs/W&#10;2xtQkdb4F4ZffVGHUpxqd+Q2qNHAfrvfSlRAloKSQJZey6IWcrUDXRb6/wflDwAAAP//AwBQSwEC&#10;LQAUAAYACAAAACEAtoM4kv4AAADhAQAAEwAAAAAAAAAAAAAAAAAAAAAAW0NvbnRlbnRfVHlwZXNd&#10;LnhtbFBLAQItABQABgAIAAAAIQA4/SH/1gAAAJQBAAALAAAAAAAAAAAAAAAAAC8BAABfcmVscy8u&#10;cmVsc1BLAQItABQABgAIAAAAIQAd0qIRnQIAAMQFAAAOAAAAAAAAAAAAAAAAAC4CAABkcnMvZTJv&#10;RG9jLnhtbFBLAQItABQABgAIAAAAIQAKcZ8D2wAAAAkBAAAPAAAAAAAAAAAAAAAAAPcEAABkcnMv&#10;ZG93bnJldi54bWxQSwUGAAAAAAQABADzAAAA/wUAAAAA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bookmarkEnd w:id="0"/>
    <w:bookmarkEnd w:id="1"/>
    <w:p w:rsidR="0058260E" w:rsidRPr="00E155C8" w:rsidRDefault="0058260E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61508B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26B77" wp14:editId="59A1A1B3">
                <wp:simplePos x="0" y="0"/>
                <wp:positionH relativeFrom="column">
                  <wp:posOffset>3533775</wp:posOffset>
                </wp:positionH>
                <wp:positionV relativeFrom="paragraph">
                  <wp:posOffset>7620</wp:posOffset>
                </wp:positionV>
                <wp:extent cx="361950" cy="352425"/>
                <wp:effectExtent l="0" t="0" r="19050" b="28575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054B0CF" id="Ellipszis 27" o:spid="_x0000_s1031" style="position:absolute;margin-left:278.25pt;margin-top:.6pt;width:28.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7rnQIAAMQFAAAOAAAAZHJzL2Uyb0RvYy54bWysVE1v2zAMvQ/YfxB0X524SbcGdYqgXYYB&#10;RVusHXpWZCkWIIuapMROf/0o+aPZWuxQLAdHFMlH8onkxWVba7IXziswBZ2eTCgRhkOpzLagPx/X&#10;n75Q4gMzJdNgREEPwtPL5ccPF41diBwq0KVwBEGMXzS2oFUIdpFlnleiZv4ErDColOBqFlB026x0&#10;rEH0Wmf5ZHKWNeBK64AL7/H2ulPSZcKXUvBwJ6UXgeiCYm4hfV36buI3W16wxdYxWynep8HekUXN&#10;lMGgI9Q1C4zsnHoFVSvuwIMMJxzqDKRUXKQasJrp5K9qHipmRaoFyfF2pMn/P1h+u793RJUFzT9T&#10;YliNb/RVa2X9s/IE75CgxvoF2j3Ye9dLHo+x2la6Ov5jHaRNpB5GUkUbCMfL07Pp+Ryp56g6neez&#10;fB4xsxdn63z4JqAm8VBQkaLHstmC7W986KwHq3jtQatyrbROgtturrQje4ZPvF5P8NcH+MNMm/d5&#10;YqLRNYskdGWnUzhoEQG1+SEk8oeF5inl1LliTIhxLkyYdqqKlaLLc36cZuz16JFYSYARWWJ9I3YP&#10;MFh2IAN2R1BvH11FavzRefKvxDrn0SNFBhNG51oZcG8BaKyqj9zZDyR11ESWQrtpU2+lJ483GygP&#10;2G8OukH0lq8VvvoN8+GeOZw8bBTcJuEOP1JDU1DoT5RU4J7fuo/2OBCopaTBSS6o/7VjTlCivxsc&#10;lfPpbBZHPwmz+eccBXes2RxrzK6+AuykKe4ty9Mx2gc9HKWD+gmXzipGRRUzHGMXlAc3CFeh2zC4&#10;trhYrZIZjrtl4cY8WB7BI8+xpR/bJ+Zs3/oBZ+YWhql/1f6dbfQ0sNoFkCrNxguv/Qvgqkit1K+1&#10;uIuO5WT1snyXvwEAAP//AwBQSwMEFAAGAAgAAAAhALijlHnZAAAACAEAAA8AAABkcnMvZG93bnJl&#10;di54bWxMj0FPhDAQhe8m/odmTLy5hTXghqVsjIk3E5VV91roCEQ6bWgX8N87nvT48r28+aY8rHYU&#10;M05hcKQg3SQgkFpnBuoUvB0fb3YgQtRk9OgIFXxjgEN1eVHqwriFXnGuYyd4hEKhFfQx+kLK0PZo&#10;ddg4j8Ts001WR45TJ82kFx63o9wmSS6tHogv9NrjQ4/tV322Cvz61KTv/sV9hJ23uNSnWT+TUtdX&#10;6/0eRMQ1/pXhV5/VoWKnxp3JBDEqyLI84yqDLQjmeXrLuWGQ34GsSvn/geoHAAD//wMAUEsBAi0A&#10;FAAGAAgAAAAhALaDOJL+AAAA4QEAABMAAAAAAAAAAAAAAAAAAAAAAFtDb250ZW50X1R5cGVzXS54&#10;bWxQSwECLQAUAAYACAAAACEAOP0h/9YAAACUAQAACwAAAAAAAAAAAAAAAAAvAQAAX3JlbHMvLnJl&#10;bHNQSwECLQAUAAYACAAAACEA29+e650CAADEBQAADgAAAAAAAAAAAAAAAAAuAgAAZHJzL2Uyb0Rv&#10;Yy54bWxQSwECLQAUAAYACAAAACEAuKOUedkAAAAIAQAADwAAAAAAAAAAAAAAAAD3BAAAZHJzL2Rv&#10;d25yZXYueG1sUEsFBgAAAAAEAAQA8wAAAP0FAAAAAA==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8F2328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C53854" wp14:editId="310EC25D">
                <wp:simplePos x="0" y="0"/>
                <wp:positionH relativeFrom="column">
                  <wp:posOffset>-219075</wp:posOffset>
                </wp:positionH>
                <wp:positionV relativeFrom="paragraph">
                  <wp:posOffset>274955</wp:posOffset>
                </wp:positionV>
                <wp:extent cx="361950" cy="352425"/>
                <wp:effectExtent l="0" t="0" r="19050" b="28575"/>
                <wp:wrapNone/>
                <wp:docPr id="25" name="Ellipsz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AD46E40" id="Ellipszis 25" o:spid="_x0000_s1032" style="position:absolute;margin-left:-17.25pt;margin-top:21.65pt;width:28.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lLnwIAAMQFAAAOAAAAZHJzL2Uyb0RvYy54bWysVFFPGzEMfp+0/xDlfVxbWjYqrqiCdZqE&#10;AA0mntNc0ouUi7Mk7bX8+jnJ3dENtAe0PqRxbH+2v7N9cblvNNkJ5xWYko5PRpQIw6FSZlPSn4+r&#10;T18o8YGZimkwoqQH4enl4uOHi9bOxQRq0JVwBEGMn7e2pHUIdl4UnteiYf4ErDColOAaFlB0m6Jy&#10;rEX0RheT0eisaMFV1gEX3uPrdVbSRcKXUvBwJ6UXgeiSYm4hnS6d63gWiws23zhma8W7NNg7smiY&#10;Mhh0gLpmgZGtU6+gGsUdeJDhhENTgJSKi1QDVjMe/VXNQ82sSLUgOd4ONPn/B8tvd/eOqKqkkxkl&#10;hjX4jb5qrax/Vp7gGxLUWj9Huwd77zrJ4zVWu5euif9YB9knUg8DqWIfCMfH07Px+Qyp56g6nU2m&#10;GbN4cbbOh28CGhIvJRUpeiybzdnuxgeMida9VXz2oFW1UlonwW3WV9qRHcNPvFqN8BeTRpc/zLR5&#10;nyfiRNcikpDLTrdw0CICavNDSOQPC52klFPniiEhxrkwYZxVNatEznN2nGbs9eiRkk6AEVlifQN2&#10;B9BbZpAeO1fb2UdXkRp/cB79K7HsPHikyGDC4NwoA+4tAI1VdZGzfU9SpiayFPbrfeqts76N1lAd&#10;sN8c5EH0lq8UfvUb5sM9czh52Ci4TcIdHlJDW1LobpTU4J7feo/2OBCopaTFSS6p/7VlTlCivxsc&#10;lfPxdBpHPwnT2ecJCu5Ysz7WmG1zBdhJY9xblqdrtA+6v0oHzRMunWWMiipmOMYuKQ+uF65C3jC4&#10;trhYLpMZjrtl4cY8WB7BI8+xpR/3T8zZrvUDzswt9FP/qv2zbfQ0sNwGkCrNRmQ689p9AVwVqZW6&#10;tRZ30bGcrF6W7+I3AAAA//8DAFBLAwQUAAYACAAAACEAQSBei9sAAAAIAQAADwAAAGRycy9kb3du&#10;cmV2LnhtbEyPTU+EMBCG7yb+h2ZMvO2WhdUgMmyMiTcTFb+uhY5ApNOGdgH/vfXkHt/Mk/d9pjys&#10;ZhQzTX6wjLDbJiCIW6sH7hDeXh82OQgfFGs1WiaEH/JwqM7PSlVou/ALzXXoRCxhXyiEPgRXSOnb&#10;nozyW+uI4+3LTkaFGKdO6kktsdyMMk2Sa2nUwHGhV47ue2q/66NBcOtjs3t3z/bD587QUn/O6okR&#10;Ly/Wu1sQgdbwD8OfflSHKjo19sjaixFhk+2vIoqwzzIQEUjTmBuEmzwHWZXy9IHqFwAA//8DAFBL&#10;AQItABQABgAIAAAAIQC2gziS/gAAAOEBAAATAAAAAAAAAAAAAAAAAAAAAABbQ29udGVudF9UeXBl&#10;c10ueG1sUEsBAi0AFAAGAAgAAAAhADj9If/WAAAAlAEAAAsAAAAAAAAAAAAAAAAALwEAAF9yZWxz&#10;Ly5yZWxzUEsBAi0AFAAGAAgAAAAhAK05yUufAgAAxAUAAA4AAAAAAAAAAAAAAAAALgIAAGRycy9l&#10;Mm9Eb2MueG1sUEsBAi0AFAAGAAgAAAAhAEEgXovbAAAACAEAAA8AAAAAAAAAAAAAAAAA+QQAAGRy&#10;cy9kb3ducmV2LnhtbFBLBQYAAAAABAAEAPMAAAABBgAAAAA=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78720" behindDoc="0" locked="0" layoutInCell="1" allowOverlap="1" wp14:anchorId="1E432714" wp14:editId="113EF413">
            <wp:simplePos x="0" y="0"/>
            <wp:positionH relativeFrom="margin">
              <wp:posOffset>-38100</wp:posOffset>
            </wp:positionH>
            <wp:positionV relativeFrom="paragraph">
              <wp:posOffset>274955</wp:posOffset>
            </wp:positionV>
            <wp:extent cx="1647825" cy="2471738"/>
            <wp:effectExtent l="0" t="0" r="0" b="5080"/>
            <wp:wrapNone/>
            <wp:docPr id="22" name="Kép 22" descr="C:\Users\AD-LoewiB\Desktop\MF 8S anyagok\MF 8S sajtó - oszloptermin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-LoewiB\Desktop\MF 8S anyagok\MF 8S sajtó - oszlopterminá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FF" w:rsidRPr="00E155C8" w:rsidRDefault="008F2328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37262D28" wp14:editId="4E9F3078">
                <wp:simplePos x="0" y="0"/>
                <wp:positionH relativeFrom="column">
                  <wp:posOffset>4257675</wp:posOffset>
                </wp:positionH>
                <wp:positionV relativeFrom="paragraph">
                  <wp:posOffset>12700</wp:posOffset>
                </wp:positionV>
                <wp:extent cx="361950" cy="352425"/>
                <wp:effectExtent l="0" t="0" r="19050" b="28575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E65C2C6" id="Ellipszis 19" o:spid="_x0000_s1033" style="position:absolute;margin-left:335.25pt;margin-top:1pt;width:28.5pt;height:27.7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fInQIAAMQFAAAOAAAAZHJzL2Uyb0RvYy54bWysVEtv2zAMvg/YfxB0X52kSR9BnSJol2FA&#10;0QZrh54VWYoFyKImKbHTXz9KfjRbix2K5eCIIvmR/ETy6rqpNNkL5xWYnI5PRpQIw6FQZpvTn0+r&#10;LxeU+MBMwTQYkdOD8PR68fnTVW3nYgIl6EI4giDGz2ub0zIEO88yz0tRMX8CVhhUSnAVCyi6bVY4&#10;ViN6pbPJaHSW1eAK64AL7/H2tlXSRcKXUvDwIKUXgeicYm4hfV36buI3W1yx+dYxWyrepcE+kEXF&#10;lMGgA9QtC4zsnHoDVSnuwIMMJxyqDKRUXKQasJrx6K9qHktmRaoFyfF2oMn/P1h+v187ogp8u0tK&#10;DKvwjb5qrax/UZ7gHRJUWz9Hu0e7dp3k8RirbaSr4j/WQZpE6mEgVTSBcLw8PRtfzpB6jqrT2WQ6&#10;mUXM7NXZOh++CahIPORUpOixbDZn+zsfWuveKl570KpYKa2T4LabG+3InuETr1Yj/HUB/jDT5mOe&#10;mGh0zSIJbdnpFA5aREBtfgiJ/GGhk5Ry6lwxJMQ4FyaMW1XJCtHmOTtOM/Z69EisJMCILLG+AbsD&#10;6C1bkB67Jaizj64iNf7gPPpXYq3z4JEigwmDc6UMuPcANFbVRW7te5JaaiJLodk0qbfOo2W82UBx&#10;wH5z0A6it3yl8NXvmA9r5nDysFFwm4QH/EgNdU6hO1FSgnt57z7a40CglpIaJzmn/teOOUGJ/m5w&#10;VC7H02kc/SRMZ+cTFNyxZnOsMbvqBrCTxri3LE/HaB90f5QOqmdcOssYFVXMcIydUx5cL9yEdsPg&#10;2uJiuUxmOO6WhTvzaHkEjzzHln5qnpmzXesHnJl76Kf+Tfu3ttHTwHIXQKo0G6+8di+AqyK1UrfW&#10;4i46lpPV6/Jd/AYAAP//AwBQSwMEFAAGAAgAAAAhADQZ/rzaAAAACAEAAA8AAABkcnMvZG93bnJl&#10;di54bWxMj8FKxEAQRO+C/zC04M2dbGA3S0xnEcGboMZVr5OkTYKZniEzm8S/tz3pqSmqqH5VHFc7&#10;qpmmMDhG2G4SUMSNawfuEE6vDzcHUCEabs3omBC+KcCxvLwoTN66hV9ormKnpIRDbhD6GH2udWh6&#10;siZsnCcW79NN1kSRU6fbySxSbkedJsleWzOwfOiNp/uemq/qbBH8+lhv3/yzew8Hb2mpPmbzxIjX&#10;V+vdLahIa/wLwy++oEMpTLU7cxvUiLDPkp1EEVKZJH6WZqJrhJ1cXRb6/4DyBwAA//8DAFBLAQIt&#10;ABQABgAIAAAAIQC2gziS/gAAAOEBAAATAAAAAAAAAAAAAAAAAAAAAABbQ29udGVudF9UeXBlc10u&#10;eG1sUEsBAi0AFAAGAAgAAAAhADj9If/WAAAAlAEAAAsAAAAAAAAAAAAAAAAALwEAAF9yZWxzLy5y&#10;ZWxzUEsBAi0AFAAGAAgAAAAhAMmgV8idAgAAxAUAAA4AAAAAAAAAAAAAAAAALgIAAGRycy9lMm9E&#10;b2MueG1sUEsBAi0AFAAGAAgAAAAhADQZ/rzaAAAACAEAAA8AAAAAAAAAAAAAAAAA9wQAAGRycy9k&#10;b3ducmV2LnhtbFBLBQYAAAAABAAEAPMAAAD+BQAAAAA=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155C8">
        <w:rPr>
          <w:rFonts w:ascii="Arial" w:hAnsi="Arial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135CBC" wp14:editId="1DD97CC7">
                <wp:simplePos x="0" y="0"/>
                <wp:positionH relativeFrom="margin">
                  <wp:posOffset>2038350</wp:posOffset>
                </wp:positionH>
                <wp:positionV relativeFrom="paragraph">
                  <wp:posOffset>12700</wp:posOffset>
                </wp:positionV>
                <wp:extent cx="361950" cy="352425"/>
                <wp:effectExtent l="0" t="0" r="19050" b="28575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08B" w:rsidRPr="00330957" w:rsidRDefault="0061508B" w:rsidP="006150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5A6C961" id="Ellipszis 26" o:spid="_x0000_s1034" style="position:absolute;margin-left:160.5pt;margin-top:1pt;width:28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YSnQIAAMQFAAAOAAAAZHJzL2Uyb0RvYy54bWysVE1v2zAMvQ/YfxB0X524SdcGdYqgXYYB&#10;xVqsHXpWZCkWIIuapMROf/0o+aPZWuxQLAdFFMlH8pnk5VVba7IXziswBZ2eTCgRhkOpzLagPx/X&#10;n84p8YGZkmkwoqAH4enV8uOHy8YuRA4V6FI4giDGLxpb0CoEu8gyzytRM38CVhhUSnA1Cyi6bVY6&#10;1iB6rbN8MjnLGnCldcCF9/h60ynpMuFLKXi4k9KLQHRBMbeQTpfOTTyz5SVbbB2zleJ9GuwdWdRM&#10;GQw6Qt2wwMjOqVdQteIOPMhwwqHOQErFRaoBq5lO/qrmoWJWpFqQHG9Hmvz/g+Xf9/eOqLKg+Rkl&#10;htX4jb5orax/Vp7gGxLUWL9Auwd773rJ4zVW20pXx3+sg7SJ1MNIqmgD4fh4eja9mCP1HFWn83yW&#10;zyNm9uJsnQ9fBdQkXgoqUvRYNluw/a0PnfVgFZ89aFWuldZJcNvNtXZkz/ATr9cT/PUB/jDT5n2e&#10;mGh0zSIJXdnpFg5aREBtfgiJ/GGheUo5da4YE2KcCxOmnapipejynB+nGXs9eiRWEmBElljfiN0D&#10;DJYdyIDdEdTbR1eRGn90nvwrsc559EiRwYTRuVYG3FsAGqvqI3f2A0kdNZGl0G7a1Fvn0TK+bKA8&#10;YL856AbRW75W+NVvmQ/3zOHkYaPgNgl3eEgNTUGhv1FSgXt+6z3a40CglpIGJ7mg/teOOUGJ/mZw&#10;VC6ms1kc/STM5p9zFNyxZnOsMbv6GrCTpri3LE/XaB/0cJUO6idcOqsYFVXMcIxdUB7cIFyHbsPg&#10;2uJitUpmOO6WhVvzYHkEjzzHln5sn5izfesHnJnvMEz9q/bvbKOngdUugFRpNl547b8ArorUSv1a&#10;i7voWE5WL8t3+RsAAP//AwBQSwMEFAAGAAgAAAAhAEsmuc7cAAAACAEAAA8AAABkcnMvZG93bnJl&#10;di54bWxMj09PhDAQxe8mfodmTLy5BTbrEpayMSbeTFT8s9dCRyDSaUO7gN/e8aSnmcl7efN75XG1&#10;o5hxCoMjBekmAYHUOjNQp+Dt9eEmBxGiJqNHR6jgGwMcq8uLUhfGLfSCcx07wSEUCq2gj9EXUoa2&#10;R6vDxnkk1j7dZHXkc+qkmfTC4XaUWZLcSqsH4g+99njfY/tVn60Cvz426bt/dh8h9xaX+jTrJ1Lq&#10;+mq9O4CIuMY/M/ziMzpUzNS4M5kgRgXbLOUuUUHGg/XtPuelUbDb70BWpfxfoPoBAAD//wMAUEsB&#10;Ai0AFAAGAAgAAAAhALaDOJL+AAAA4QEAABMAAAAAAAAAAAAAAAAAAAAAAFtDb250ZW50X1R5cGVz&#10;XS54bWxQSwECLQAUAAYACAAAACEAOP0h/9YAAACUAQAACwAAAAAAAAAAAAAAAAAvAQAAX3JlbHMv&#10;LnJlbHNQSwECLQAUAAYACAAAACEAJp+GEp0CAADEBQAADgAAAAAAAAAAAAAAAAAuAgAAZHJzL2Uy&#10;b0RvYy54bWxQSwECLQAUAAYACAAAACEASya5ztwAAAAIAQAADwAAAAAAAAAAAAAAAAD3BAAAZHJz&#10;L2Rvd25yZXYueG1sUEsFBgAAAAAEAAQA8wAAAAAGAAAAAA==&#10;" fillcolor="red" strokecolor="red" strokeweight="1pt">
                <v:stroke joinstyle="miter"/>
                <v:textbox>
                  <w:txbxContent>
                    <w:p w:rsidR="0061508B" w:rsidRPr="00330957" w:rsidRDefault="0061508B" w:rsidP="006150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79744" behindDoc="0" locked="0" layoutInCell="1" allowOverlap="1" wp14:anchorId="3B94A806" wp14:editId="50FEBDD4">
            <wp:simplePos x="0" y="0"/>
            <wp:positionH relativeFrom="margin">
              <wp:posOffset>2229485</wp:posOffset>
            </wp:positionH>
            <wp:positionV relativeFrom="paragraph">
              <wp:posOffset>12065</wp:posOffset>
            </wp:positionV>
            <wp:extent cx="1666875" cy="2439035"/>
            <wp:effectExtent l="0" t="0" r="9525" b="0"/>
            <wp:wrapNone/>
            <wp:docPr id="23" name="Kép 23" descr="C:\Users\AD-LoewiB\Desktop\MF 8S anyagok\MF 8S sajtó - joystick és 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-LoewiB\Desktop\MF 8S anyagok\MF 8S sajtó - joystick és monit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C8">
        <w:rPr>
          <w:rFonts w:ascii="Arial" w:hAnsi="Arial" w:cs="Arial"/>
          <w:noProof/>
          <w:szCs w:val="24"/>
          <w:lang w:val="hu-HU" w:eastAsia="hu-HU"/>
        </w:rPr>
        <w:drawing>
          <wp:anchor distT="0" distB="0" distL="114300" distR="114300" simplePos="0" relativeHeight="251680768" behindDoc="0" locked="0" layoutInCell="1" allowOverlap="1" wp14:anchorId="57C54B13" wp14:editId="46DE08AB">
            <wp:simplePos x="0" y="0"/>
            <wp:positionH relativeFrom="column">
              <wp:posOffset>4328160</wp:posOffset>
            </wp:positionH>
            <wp:positionV relativeFrom="paragraph">
              <wp:posOffset>16510</wp:posOffset>
            </wp:positionV>
            <wp:extent cx="1451290" cy="2371725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D63CFF" w:rsidRPr="00E155C8" w:rsidRDefault="00D63CFF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61508B" w:rsidRPr="00E155C8" w:rsidRDefault="0061508B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61508B" w:rsidRPr="00E155C8" w:rsidRDefault="0061508B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4"/>
          <w:lang w:val="hu-HU" w:eastAsia="en-US"/>
        </w:rPr>
      </w:pPr>
    </w:p>
    <w:p w:rsidR="0061508B" w:rsidRPr="00E155C8" w:rsidRDefault="0061508B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Cs w:val="24"/>
          <w:lang w:val="hu-HU" w:eastAsia="en-US"/>
        </w:rPr>
      </w:pPr>
      <w:r w:rsidRPr="00E155C8">
        <w:rPr>
          <w:rFonts w:ascii="Arial" w:hAnsi="Arial" w:cs="Arial"/>
          <w:i/>
          <w:szCs w:val="24"/>
          <w:lang w:val="hu-HU" w:eastAsia="en-US"/>
        </w:rPr>
        <w:t xml:space="preserve">A-oszlopba </w:t>
      </w:r>
      <w:proofErr w:type="gramStart"/>
      <w:r w:rsidRPr="00E155C8">
        <w:rPr>
          <w:rFonts w:ascii="Arial" w:hAnsi="Arial" w:cs="Arial"/>
          <w:i/>
          <w:szCs w:val="24"/>
          <w:lang w:val="hu-HU" w:eastAsia="en-US"/>
        </w:rPr>
        <w:t>épített</w:t>
      </w:r>
      <w:r w:rsidRPr="00E155C8">
        <w:rPr>
          <w:rFonts w:ascii="Arial" w:hAnsi="Arial" w:cs="Arial"/>
          <w:i/>
          <w:szCs w:val="24"/>
          <w:lang w:val="hu-HU" w:eastAsia="en-US"/>
        </w:rPr>
        <w:tab/>
      </w:r>
      <w:r w:rsidRPr="00E155C8">
        <w:rPr>
          <w:rFonts w:ascii="Arial" w:hAnsi="Arial" w:cs="Arial"/>
          <w:i/>
          <w:szCs w:val="24"/>
          <w:lang w:val="hu-HU" w:eastAsia="en-US"/>
        </w:rPr>
        <w:tab/>
        <w:t xml:space="preserve">      Datatronic-5</w:t>
      </w:r>
      <w:proofErr w:type="gramEnd"/>
      <w:r w:rsidRPr="00E155C8">
        <w:rPr>
          <w:rFonts w:ascii="Arial" w:hAnsi="Arial" w:cs="Arial"/>
          <w:i/>
          <w:szCs w:val="24"/>
          <w:lang w:val="hu-HU" w:eastAsia="en-US"/>
        </w:rPr>
        <w:t xml:space="preserve"> monitor</w:t>
      </w:r>
      <w:r w:rsidRPr="00E155C8">
        <w:rPr>
          <w:rFonts w:ascii="Arial" w:hAnsi="Arial" w:cs="Arial"/>
          <w:i/>
          <w:szCs w:val="24"/>
          <w:lang w:val="hu-HU" w:eastAsia="en-US"/>
        </w:rPr>
        <w:tab/>
      </w:r>
      <w:r w:rsidRPr="00E155C8">
        <w:rPr>
          <w:rFonts w:ascii="Arial" w:hAnsi="Arial" w:cs="Arial"/>
          <w:i/>
          <w:szCs w:val="24"/>
          <w:lang w:val="hu-HU" w:eastAsia="en-US"/>
        </w:rPr>
        <w:tab/>
      </w:r>
      <w:r w:rsidRPr="00E155C8">
        <w:rPr>
          <w:rFonts w:ascii="Arial" w:hAnsi="Arial" w:cs="Arial"/>
          <w:i/>
          <w:szCs w:val="24"/>
          <w:lang w:val="hu-HU" w:eastAsia="en-US"/>
        </w:rPr>
        <w:tab/>
        <w:t>Alapfelszereltség</w:t>
      </w:r>
    </w:p>
    <w:p w:rsidR="0061508B" w:rsidRPr="00E155C8" w:rsidRDefault="0061508B" w:rsidP="004543E4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Cs w:val="24"/>
          <w:lang w:val="hu-HU" w:eastAsia="en-US"/>
        </w:rPr>
      </w:pPr>
      <w:proofErr w:type="gramStart"/>
      <w:r w:rsidRPr="00E155C8">
        <w:rPr>
          <w:rFonts w:ascii="Arial" w:hAnsi="Arial" w:cs="Arial"/>
          <w:i/>
          <w:szCs w:val="24"/>
          <w:lang w:val="hu-HU" w:eastAsia="en-US"/>
        </w:rPr>
        <w:t>műszerfal</w:t>
      </w:r>
      <w:proofErr w:type="gramEnd"/>
      <w:r w:rsidRPr="00E155C8">
        <w:rPr>
          <w:rFonts w:ascii="Arial" w:hAnsi="Arial" w:cs="Arial"/>
          <w:i/>
          <w:szCs w:val="24"/>
          <w:lang w:val="hu-HU" w:eastAsia="en-US"/>
        </w:rPr>
        <w:t xml:space="preserve"> monitor</w:t>
      </w:r>
      <w:r w:rsidRPr="00E155C8">
        <w:rPr>
          <w:rFonts w:ascii="Arial" w:hAnsi="Arial" w:cs="Arial"/>
          <w:i/>
          <w:szCs w:val="24"/>
          <w:lang w:val="hu-HU" w:eastAsia="en-US"/>
        </w:rPr>
        <w:tab/>
      </w:r>
      <w:r w:rsidRPr="00E155C8">
        <w:rPr>
          <w:rFonts w:ascii="Arial" w:hAnsi="Arial" w:cs="Arial"/>
          <w:i/>
          <w:szCs w:val="24"/>
          <w:lang w:val="hu-HU" w:eastAsia="en-US"/>
        </w:rPr>
        <w:tab/>
        <w:t xml:space="preserve">      érintőképernyős, 9 collos</w:t>
      </w:r>
      <w:r w:rsidRPr="00E155C8">
        <w:rPr>
          <w:rFonts w:ascii="Arial" w:hAnsi="Arial" w:cs="Arial"/>
          <w:i/>
          <w:szCs w:val="24"/>
          <w:lang w:val="hu-HU" w:eastAsia="en-US"/>
        </w:rPr>
        <w:tab/>
      </w:r>
      <w:r w:rsidRPr="00E155C8">
        <w:rPr>
          <w:rFonts w:ascii="Arial" w:hAnsi="Arial" w:cs="Arial"/>
          <w:i/>
          <w:szCs w:val="24"/>
          <w:lang w:val="hu-HU" w:eastAsia="en-US"/>
        </w:rPr>
        <w:tab/>
        <w:t>a MultiPad joystick</w:t>
      </w:r>
    </w:p>
    <w:p w:rsidR="008F2328" w:rsidRPr="00E155C8" w:rsidRDefault="008F2328" w:rsidP="000D4C5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hu-HU" w:eastAsia="en-US"/>
        </w:rPr>
      </w:pPr>
    </w:p>
    <w:p w:rsidR="008F2328" w:rsidRPr="00E155C8" w:rsidRDefault="00CB1A65" w:rsidP="008F232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hu-HU" w:eastAsia="en-US"/>
        </w:rPr>
      </w:pPr>
      <w:r w:rsidRPr="00E155C8">
        <w:rPr>
          <w:rFonts w:ascii="Arial" w:hAnsi="Arial" w:cs="Arial"/>
          <w:szCs w:val="24"/>
          <w:lang w:val="hu-HU" w:eastAsia="en-US"/>
        </w:rPr>
        <w:t xml:space="preserve">A Massey Ferguson 8S szériás traktorok már 2020-ban megérkeznek! A Dyna-7 </w:t>
      </w:r>
      <w:r w:rsidR="000F6953" w:rsidRPr="00E155C8">
        <w:rPr>
          <w:rFonts w:ascii="Arial" w:hAnsi="Arial" w:cs="Arial"/>
          <w:szCs w:val="24"/>
          <w:lang w:val="hu-HU" w:eastAsia="en-US"/>
        </w:rPr>
        <w:t>vál</w:t>
      </w:r>
      <w:r w:rsidRPr="00E155C8">
        <w:rPr>
          <w:rFonts w:ascii="Arial" w:hAnsi="Arial" w:cs="Arial"/>
          <w:szCs w:val="24"/>
          <w:lang w:val="hu-HU" w:eastAsia="en-US"/>
        </w:rPr>
        <w:t>tóval</w:t>
      </w:r>
      <w:r w:rsidR="00835488" w:rsidRPr="00E155C8">
        <w:rPr>
          <w:rFonts w:ascii="Arial" w:hAnsi="Arial" w:cs="Arial"/>
          <w:szCs w:val="24"/>
          <w:lang w:val="hu-HU" w:eastAsia="en-US"/>
        </w:rPr>
        <w:t xml:space="preserve"> felszerelt gépek már év végén elérhetők, míg a </w:t>
      </w:r>
      <w:proofErr w:type="spellStart"/>
      <w:r w:rsidR="00835488" w:rsidRPr="00E155C8">
        <w:rPr>
          <w:rFonts w:ascii="Arial" w:hAnsi="Arial" w:cs="Arial"/>
          <w:szCs w:val="24"/>
          <w:lang w:val="hu-HU" w:eastAsia="en-US"/>
        </w:rPr>
        <w:t>Dyna</w:t>
      </w:r>
      <w:proofErr w:type="spellEnd"/>
      <w:r w:rsidR="00835488" w:rsidRPr="00E155C8">
        <w:rPr>
          <w:rFonts w:ascii="Arial" w:hAnsi="Arial" w:cs="Arial"/>
          <w:szCs w:val="24"/>
          <w:lang w:val="hu-HU" w:eastAsia="en-US"/>
        </w:rPr>
        <w:t xml:space="preserve"> </w:t>
      </w:r>
      <w:proofErr w:type="spellStart"/>
      <w:r w:rsidR="00835488" w:rsidRPr="00E155C8">
        <w:rPr>
          <w:rFonts w:ascii="Arial" w:hAnsi="Arial" w:cs="Arial"/>
          <w:szCs w:val="24"/>
          <w:lang w:val="hu-HU" w:eastAsia="en-US"/>
        </w:rPr>
        <w:t>E-Power</w:t>
      </w:r>
      <w:proofErr w:type="spellEnd"/>
      <w:r w:rsidR="00835488" w:rsidRPr="00E155C8">
        <w:rPr>
          <w:rFonts w:ascii="Arial" w:hAnsi="Arial" w:cs="Arial"/>
          <w:szCs w:val="24"/>
          <w:lang w:val="hu-HU" w:eastAsia="en-US"/>
        </w:rPr>
        <w:t xml:space="preserve"> verziók 2021 év elejétől szállítható. </w:t>
      </w:r>
    </w:p>
    <w:p w:rsidR="003B6393" w:rsidRDefault="008F2328" w:rsidP="008F232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  <w:lang w:val="hu-HU" w:eastAsia="en-US"/>
        </w:rPr>
      </w:pPr>
      <w:r w:rsidRPr="00E155C8">
        <w:rPr>
          <w:rFonts w:ascii="Arial" w:hAnsi="Arial" w:cs="Arial"/>
          <w:b/>
          <w:noProof/>
          <w:sz w:val="26"/>
          <w:szCs w:val="2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4EFF701F" wp14:editId="387D3399">
            <wp:simplePos x="0" y="0"/>
            <wp:positionH relativeFrom="column">
              <wp:posOffset>4246880</wp:posOffset>
            </wp:positionH>
            <wp:positionV relativeFrom="paragraph">
              <wp:posOffset>1504315</wp:posOffset>
            </wp:positionV>
            <wp:extent cx="2477770" cy="471170"/>
            <wp:effectExtent l="0" t="0" r="0" b="5080"/>
            <wp:wrapNone/>
            <wp:docPr id="28" name="Kép 28" descr="C:\Users\AD-LoewiB\AppData\Local\Microsoft\Windows\INetCache\Content.Word\AD_we mobilise_Logo_Black_EN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-LoewiB\AppData\Local\Microsoft\Windows\INetCache\Content.Word\AD_we mobilise_Logo_Black_ENG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CD" w:rsidRPr="00E155C8">
        <w:rPr>
          <w:rFonts w:ascii="Arial" w:hAnsi="Arial" w:cs="Arial"/>
          <w:b/>
          <w:sz w:val="26"/>
          <w:szCs w:val="26"/>
          <w:lang w:val="hu-HU" w:eastAsia="en-US"/>
        </w:rPr>
        <w:t>További részletekért érdeklődjön</w:t>
      </w:r>
      <w:r w:rsidR="003B6393">
        <w:rPr>
          <w:rFonts w:ascii="Arial" w:hAnsi="Arial" w:cs="Arial"/>
          <w:b/>
          <w:sz w:val="26"/>
          <w:szCs w:val="26"/>
          <w:lang w:val="hu-HU" w:eastAsia="en-US"/>
        </w:rPr>
        <w:t>:</w:t>
      </w:r>
    </w:p>
    <w:p w:rsidR="00357EB4" w:rsidRDefault="003B6393" w:rsidP="008F232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  <w:lang w:val="hu-HU" w:eastAsia="en-US"/>
        </w:rPr>
      </w:pPr>
      <w:r>
        <w:rPr>
          <w:rFonts w:ascii="Arial" w:hAnsi="Arial" w:cs="Arial"/>
          <w:b/>
          <w:sz w:val="26"/>
          <w:szCs w:val="26"/>
          <w:lang w:val="hu-HU" w:eastAsia="en-US"/>
        </w:rPr>
        <w:t xml:space="preserve"> Agrárgépek Kft</w:t>
      </w:r>
    </w:p>
    <w:p w:rsidR="003B6393" w:rsidRPr="00E155C8" w:rsidRDefault="003B6393" w:rsidP="008F232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  <w:lang w:val="hu-HU" w:eastAsia="en-US"/>
        </w:rPr>
      </w:pPr>
      <w:r>
        <w:rPr>
          <w:rFonts w:ascii="Arial" w:hAnsi="Arial" w:cs="Arial"/>
          <w:b/>
          <w:sz w:val="26"/>
          <w:szCs w:val="26"/>
          <w:lang w:val="hu-HU" w:eastAsia="en-US"/>
        </w:rPr>
        <w:t>3516 Miskolc, Pesti út 78    +36 46 </w:t>
      </w:r>
      <w:proofErr w:type="gramStart"/>
      <w:r>
        <w:rPr>
          <w:rFonts w:ascii="Arial" w:hAnsi="Arial" w:cs="Arial"/>
          <w:b/>
          <w:sz w:val="26"/>
          <w:szCs w:val="26"/>
          <w:lang w:val="hu-HU" w:eastAsia="en-US"/>
        </w:rPr>
        <w:t>564-864    agrargepek@agrargepek.com</w:t>
      </w:r>
      <w:bookmarkStart w:id="2" w:name="_GoBack"/>
      <w:bookmarkEnd w:id="2"/>
      <w:proofErr w:type="gramEnd"/>
    </w:p>
    <w:sectPr w:rsidR="003B6393" w:rsidRPr="00E155C8" w:rsidSect="00C434AF">
      <w:headerReference w:type="first" r:id="rId21"/>
      <w:footerReference w:type="first" r:id="rId22"/>
      <w:type w:val="continuous"/>
      <w:pgSz w:w="12240" w:h="15840" w:code="1"/>
      <w:pgMar w:top="1440" w:right="1588" w:bottom="1151" w:left="1440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F05" w:rsidRDefault="00961F05">
      <w:r>
        <w:separator/>
      </w:r>
    </w:p>
  </w:endnote>
  <w:endnote w:type="continuationSeparator" w:id="0">
    <w:p w:rsidR="00961F05" w:rsidRDefault="0096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altName w:val="Century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Geneva">
    <w:charset w:val="00"/>
    <w:family w:val="auto"/>
    <w:pitch w:val="variable"/>
    <w:sig w:usb0="E00002FF" w:usb1="5200205F" w:usb2="00A0C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4AF" w:rsidRDefault="00AC42FC">
    <w:pPr>
      <w:pStyle w:val="llb"/>
      <w:jc w:val="center"/>
      <w:rPr>
        <w:rFonts w:ascii="Arial" w:hAnsi="Arial" w:cs="Arial"/>
        <w:sz w:val="12"/>
        <w:szCs w:val="12"/>
      </w:rPr>
    </w:pPr>
    <w:r>
      <w:rPr>
        <w:rFonts w:ascii="Arial" w:hAnsi="Arial"/>
        <w:sz w:val="12"/>
      </w:rPr>
      <w:t>www.austrodiesel.hu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F05" w:rsidRDefault="00961F05">
      <w:r>
        <w:separator/>
      </w:r>
    </w:p>
  </w:footnote>
  <w:footnote w:type="continuationSeparator" w:id="0">
    <w:p w:rsidR="00961F05" w:rsidRDefault="0096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4AF" w:rsidRPr="0089008A" w:rsidRDefault="0089008A" w:rsidP="0089008A">
    <w:pPr>
      <w:pStyle w:val="lfej"/>
      <w:rPr>
        <w:szCs w:val="2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845F5F" wp14:editId="4A4B8D23">
              <wp:simplePos x="0" y="0"/>
              <wp:positionH relativeFrom="margin">
                <wp:align>right</wp:align>
              </wp:positionH>
              <wp:positionV relativeFrom="paragraph">
                <wp:posOffset>-135255</wp:posOffset>
              </wp:positionV>
              <wp:extent cx="4229100" cy="6858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4AF" w:rsidRDefault="00C434AF"/>
                        <w:p w:rsidR="00C434AF" w:rsidRDefault="00C434AF"/>
                        <w:p w:rsidR="00C434AF" w:rsidRDefault="00C434AF"/>
                        <w:p w:rsidR="00C434AF" w:rsidRDefault="00C434AF"/>
                        <w:p w:rsidR="00C434AF" w:rsidRDefault="00C434AF">
                          <w:pPr>
                            <w:rPr>
                              <w:rFonts w:ascii="Univers" w:hAnsi="Univers"/>
                              <w:sz w:val="16"/>
                            </w:rPr>
                          </w:pPr>
                        </w:p>
                        <w:p w:rsidR="00C434AF" w:rsidRDefault="00C434AF">
                          <w:pPr>
                            <w:rPr>
                              <w:rFonts w:ascii="Univers" w:hAnsi="Univers"/>
                              <w:sz w:val="16"/>
                            </w:rPr>
                          </w:pPr>
                        </w:p>
                        <w:p w:rsidR="00C434AF" w:rsidRDefault="00C434AF">
                          <w:pPr>
                            <w:rPr>
                              <w:rFonts w:ascii="Univers" w:hAnsi="Univers"/>
                            </w:rPr>
                          </w:pPr>
                        </w:p>
                        <w:p w:rsidR="00C434AF" w:rsidRDefault="00C434AF">
                          <w:pPr>
                            <w:rPr>
                              <w:rFonts w:ascii="Univers" w:hAnsi="Univers"/>
                            </w:rPr>
                          </w:pPr>
                        </w:p>
                        <w:p w:rsidR="00C434AF" w:rsidRDefault="00C434AF">
                          <w:pPr>
                            <w:rPr>
                              <w:rFonts w:ascii="Univers" w:hAnsi="Univer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D845F5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81.8pt;margin-top:-10.65pt;width:333pt;height:54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v6tAIAALkFAAAOAAAAZHJzL2Uyb0RvYy54bWysVFtv2yAUfp+0/4B4d30ZTmyrTtXG8TSp&#10;u0jtfgCxcYxmgwckTlftv++AkzRtNWnaxgOCcw7fuX2cy6t936EdU5pLkePwIsCIiUrWXGxy/PW+&#10;9BKMtKGipp0ULMcPTOOrxds3l+OQsUi2squZQgAidDYOOW6NGTLf11XLeqov5MAEKBupemrgqjZ+&#10;regI6H3nR0Ew80ep6kHJimkN0mJS4oXDbxpWmc9No5lBXY4hNuN25fa13f3FJc02ig4trw5h0L+I&#10;oqdcgNMTVEENRVvFX0H1vFJSy8ZcVLL3ZdPwirkcIJsweJHNXUsH5nKB4ujhVCb9/2CrT7svCvE6&#10;xxFGgvbQonu2N+hG7lFsqzMOOgOjuwHMzB7E0GWXqR5uZfVNIyGXLRUbdq2UHFtGa4gutC/9s6cT&#10;jrYg6/GjrMEN3RrpgPaN6m3poBgI0KFLD6fO2FAqEJIoSsMAVBXoZkmcwNm6oNnx9aC0ec9kj+wh&#10;xwo679Dp7labyfRoYp0JWfKuAznNOvFMAJiTBHzDU6uzUbhmPqZBukpWCfFINFt5JCgK77pcEm9W&#10;hvO4eFcsl0X40/oNSdbyumbCujkSKyR/1rgDxSdKnKilZcdrC2dD0mqzXnYK7SgQu3TrUJAzM/95&#10;GK5ekMuLlMKIBDdR6pWzZO6RksReOg8SLwjTm3QWkJQU5fOUbrlg/54SGnOcxlE8kem3uQVuvc6N&#10;Zj03MDo63ucY6ADLGtHMUnAlanc2lHfT+awUNvynUkC7j412hLUcndhq9us9oFgWr2X9ANRVEpgF&#10;JIR5B4dWqh8YjTA7cqy/b6liGHUfBNA/DQmxw8ZdSDyP4KLONetzDRUVQOXYYDQdl2YaUNtB8U0L&#10;nqYPJ+Q1fJmGOzY/RXX4aDAfXFKHWWYH0PndWT1N3MUvAAAA//8DAFBLAwQUAAYACAAAACEAi49A&#10;rdwAAAAHAQAADwAAAGRycy9kb3ducmV2LnhtbEyPwU7DMBBE70j8g7VI3Fq7BdISsqkQiCuIQpG4&#10;ufE2iYjXUew24e9ZTnDcmdHM22Iz+U6daIhtYITF3IAiroJruUZ4f3uarUHFZNnZLjAhfFOETXl+&#10;VtjchZFf6bRNtZISjrlFaFLqc61j1ZC3cR56YvEOYfA2yTnU2g12lHLf6aUxmfa2ZVlobE8PDVVf&#10;26NH2D0fPj+uzUv96G/6MUxGs7/ViJcX0/0dqERT+gvDL76gQylM+3BkF1WHII8khNlycQVK7CzL&#10;RNkjrLMV6LLQ//nLHwAAAP//AwBQSwECLQAUAAYACAAAACEAtoM4kv4AAADhAQAAEwAAAAAAAAAA&#10;AAAAAAAAAAAAW0NvbnRlbnRfVHlwZXNdLnhtbFBLAQItABQABgAIAAAAIQA4/SH/1gAAAJQBAAAL&#10;AAAAAAAAAAAAAAAAAC8BAABfcmVscy8ucmVsc1BLAQItABQABgAIAAAAIQArjTv6tAIAALkFAAAO&#10;AAAAAAAAAAAAAAAAAC4CAABkcnMvZTJvRG9jLnhtbFBLAQItABQABgAIAAAAIQCLj0Ct3AAAAAcB&#10;AAAPAAAAAAAAAAAAAAAAAA4FAABkcnMvZG93bnJldi54bWxQSwUGAAAAAAQABADzAAAAFwYAAAAA&#10;" filled="f" stroked="f">
              <v:textbox>
                <w:txbxContent>
                  <w:p w:rsidR="00C434AF" w:rsidRDefault="00C434AF"/>
                  <w:p w:rsidR="00C434AF" w:rsidRDefault="00C434AF"/>
                  <w:p w:rsidR="00C434AF" w:rsidRDefault="00C434AF"/>
                  <w:p w:rsidR="00C434AF" w:rsidRDefault="00C434AF"/>
                  <w:p w:rsidR="00C434AF" w:rsidRDefault="00C434AF">
                    <w:pPr>
                      <w:rPr>
                        <w:rFonts w:ascii="Univers" w:hAnsi="Univers"/>
                        <w:sz w:val="16"/>
                      </w:rPr>
                    </w:pPr>
                  </w:p>
                  <w:p w:rsidR="00C434AF" w:rsidRDefault="00C434AF">
                    <w:pPr>
                      <w:rPr>
                        <w:rFonts w:ascii="Univers" w:hAnsi="Univers"/>
                        <w:sz w:val="16"/>
                      </w:rPr>
                    </w:pPr>
                  </w:p>
                  <w:p w:rsidR="00C434AF" w:rsidRDefault="00C434AF">
                    <w:pPr>
                      <w:rPr>
                        <w:rFonts w:ascii="Univers" w:hAnsi="Univers"/>
                      </w:rPr>
                    </w:pPr>
                  </w:p>
                  <w:p w:rsidR="00C434AF" w:rsidRDefault="00C434AF">
                    <w:pPr>
                      <w:rPr>
                        <w:rFonts w:ascii="Univers" w:hAnsi="Univers"/>
                      </w:rPr>
                    </w:pPr>
                  </w:p>
                  <w:p w:rsidR="00C434AF" w:rsidRDefault="00C434AF">
                    <w:pPr>
                      <w:rPr>
                        <w:rFonts w:ascii="Univers" w:hAnsi="Univer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66D5C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E104CC" wp14:editId="5C81CC64">
              <wp:simplePos x="0" y="0"/>
              <wp:positionH relativeFrom="page">
                <wp:posOffset>3530600</wp:posOffset>
              </wp:positionH>
              <wp:positionV relativeFrom="page">
                <wp:posOffset>912495</wp:posOffset>
              </wp:positionV>
              <wp:extent cx="3771900" cy="571500"/>
              <wp:effectExtent l="0" t="0" r="3175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4AF" w:rsidRDefault="00C434AF">
                          <w:pPr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DE104CC" id="Text Box 4" o:spid="_x0000_s1036" type="#_x0000_t202" style="position:absolute;margin-left:278pt;margin-top:71.85pt;width:297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z0gwIAABYFAAAOAAAAZHJzL2Uyb0RvYy54bWysVNuO2yAQfa/Uf0C8Z22nzia21lntpakq&#10;bS/Sbj+AAI5RMeMCib2t+u8dcJLN9iJVVf2AgRkOM3POcHE5tJrspHUKTEWzs5QSaTgIZTYV/fSw&#10;miwocZ4ZwTQYWdFH6ejl8uWLi74r5RQa0EJagiDGlX1X0cb7rkwSxxvZMncGnTRorMG2zOPSbhJh&#10;WY/orU6maXqe9GBFZ4FL53D3djTSZcSva8n9h7p20hNdUYzNx9HGcR3GZHnByo1lXaP4Pgz2D1G0&#10;TBm89Ah1yzwjW6t+gWoVt+Cg9mcc2gTqWnEZc8BssvSnbO4b1smYCxbHdccyuf8Hy9/vPlqiREVf&#10;UWJYixQ9yMGTaxhIHqrTd65Ep/sO3fyA28hyzNR1d8A/O2LgpmFmI6+shb6RTGB0WTiZnBwdcVwA&#10;WffvQOA1bOshAg21bUPpsBgE0ZGlxyMzIRSOm6/m86xI0cTRNptnM5yHK1h5ON1Z599IaEmYVNQi&#10;8xGd7e6cH10PLuEyB1qJldI6LuxmfaMt2TFUySp+e/RnbtoEZwPh2Ig47mCQeEewhXAj69+KbJqn&#10;19NisjpfzCf5Kp9Ninm6mKRZcV2cp3mR366+hwCzvGyUENLcKSMPCszyv2N43wujdqIGSV/RYjad&#10;jRT9Mck0fr9LslUeG1KrtqKLoxMrA7GvjcC0WemZ0uM8eR5+JARrcPjHqkQZBOZHDfhhPUS9RY0E&#10;iaxBPKIuLCBtyDA+JjhpwH6lpMfGrKj7smVWUqLfGtRWkeV56OS4yGfzKS7sqWV9amGGI1RFPSXj&#10;9MaP3b/trNo0eNOoZgNXqMdaRak8RbVXMTZfzGn/UITuPl1Hr6fnbPkDAAD//wMAUEsDBBQABgAI&#10;AAAAIQBmqwsC3wAAAAwBAAAPAAAAZHJzL2Rvd25yZXYueG1sTI/dToNAEIXvTXyHzZh4Y+zSH0CR&#10;pVETjbetfYABpkBkZwm7LfTtnV7p5ZxzcuY7+Xa2vTrT6DvHBpaLCBRx5eqOGwOH74/HJ1A+INfY&#10;OyYDF/KwLW5vcsxqN/GOzvvQKClhn6GBNoQh09pXLVn0CzcQi3d0o8Ug59joesRJym2vV1GUaIsd&#10;y4cWB3pvqfrZn6yB49f0ED9P5Wc4pLtN8oZdWrqLMfd38+sLqEBz+AvDFV/QoRCm0p249qo3EMeJ&#10;bAlibNYpqGtiGUcilQZWa5F0kev/I4pfAAAA//8DAFBLAQItABQABgAIAAAAIQC2gziS/gAAAOEB&#10;AAATAAAAAAAAAAAAAAAAAAAAAABbQ29udGVudF9UeXBlc10ueG1sUEsBAi0AFAAGAAgAAAAhADj9&#10;If/WAAAAlAEAAAsAAAAAAAAAAAAAAAAALwEAAF9yZWxzLy5yZWxzUEsBAi0AFAAGAAgAAAAhAONt&#10;rPSDAgAAFgUAAA4AAAAAAAAAAAAAAAAALgIAAGRycy9lMm9Eb2MueG1sUEsBAi0AFAAGAAgAAAAh&#10;AGarCwLfAAAADAEAAA8AAAAAAAAAAAAAAAAA3QQAAGRycy9kb3ducmV2LnhtbFBLBQYAAAAABAAE&#10;APMAAADpBQAAAAA=&#10;" stroked="f">
              <v:textbox>
                <w:txbxContent>
                  <w:p w:rsidR="00C434AF" w:rsidRDefault="00C434AF">
                    <w:pPr>
                      <w:rPr>
                        <w:rFonts w:ascii="Arial" w:hAnsi="Arial" w:cs="Arial"/>
                        <w:b/>
                        <w:sz w:val="48"/>
                        <w:szCs w:val="4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60C4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alibri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alibri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564C25"/>
    <w:multiLevelType w:val="hybridMultilevel"/>
    <w:tmpl w:val="F3467716"/>
    <w:lvl w:ilvl="0" w:tplc="C11CEB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E4ED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2EEE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E50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ECF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E68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40F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03B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C84F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21D41"/>
    <w:multiLevelType w:val="hybridMultilevel"/>
    <w:tmpl w:val="58EE2780"/>
    <w:lvl w:ilvl="0" w:tplc="1EEA682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00A97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E2989C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C00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AF1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93420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588F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ADD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5880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C31D73"/>
    <w:multiLevelType w:val="hybridMultilevel"/>
    <w:tmpl w:val="FB8A8C86"/>
    <w:lvl w:ilvl="0" w:tplc="CB5888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BF89D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E87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0E4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083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788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98A0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AB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015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C8611A"/>
    <w:multiLevelType w:val="hybridMultilevel"/>
    <w:tmpl w:val="767E528A"/>
    <w:lvl w:ilvl="0" w:tplc="1144B184">
      <w:start w:val="1"/>
      <w:numFmt w:val="decimal"/>
      <w:lvlText w:val="%1."/>
      <w:lvlJc w:val="left"/>
      <w:pPr>
        <w:ind w:left="735" w:hanging="375"/>
      </w:pPr>
    </w:lvl>
    <w:lvl w:ilvl="1" w:tplc="B5F4DDE2">
      <w:start w:val="1"/>
      <w:numFmt w:val="lowerLetter"/>
      <w:lvlText w:val="%2."/>
      <w:lvlJc w:val="left"/>
      <w:pPr>
        <w:ind w:left="1440" w:hanging="360"/>
      </w:pPr>
    </w:lvl>
    <w:lvl w:ilvl="2" w:tplc="A0CC2CB6">
      <w:start w:val="1"/>
      <w:numFmt w:val="lowerRoman"/>
      <w:lvlText w:val="%3."/>
      <w:lvlJc w:val="right"/>
      <w:pPr>
        <w:ind w:left="2160" w:hanging="180"/>
      </w:pPr>
    </w:lvl>
    <w:lvl w:ilvl="3" w:tplc="9F646506">
      <w:start w:val="1"/>
      <w:numFmt w:val="decimal"/>
      <w:lvlText w:val="%4."/>
      <w:lvlJc w:val="left"/>
      <w:pPr>
        <w:ind w:left="2880" w:hanging="360"/>
      </w:pPr>
    </w:lvl>
    <w:lvl w:ilvl="4" w:tplc="0D7CD4CE">
      <w:start w:val="1"/>
      <w:numFmt w:val="lowerLetter"/>
      <w:lvlText w:val="%5."/>
      <w:lvlJc w:val="left"/>
      <w:pPr>
        <w:ind w:left="3600" w:hanging="360"/>
      </w:pPr>
    </w:lvl>
    <w:lvl w:ilvl="5" w:tplc="7486C53A">
      <w:start w:val="1"/>
      <w:numFmt w:val="lowerRoman"/>
      <w:lvlText w:val="%6."/>
      <w:lvlJc w:val="right"/>
      <w:pPr>
        <w:ind w:left="4320" w:hanging="180"/>
      </w:pPr>
    </w:lvl>
    <w:lvl w:ilvl="6" w:tplc="D43C7D38">
      <w:start w:val="1"/>
      <w:numFmt w:val="decimal"/>
      <w:lvlText w:val="%7."/>
      <w:lvlJc w:val="left"/>
      <w:pPr>
        <w:ind w:left="5040" w:hanging="360"/>
      </w:pPr>
    </w:lvl>
    <w:lvl w:ilvl="7" w:tplc="53F69DD2">
      <w:start w:val="1"/>
      <w:numFmt w:val="lowerLetter"/>
      <w:lvlText w:val="%8."/>
      <w:lvlJc w:val="left"/>
      <w:pPr>
        <w:ind w:left="5760" w:hanging="360"/>
      </w:pPr>
    </w:lvl>
    <w:lvl w:ilvl="8" w:tplc="0F3EFF7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81F9C"/>
    <w:multiLevelType w:val="hybridMultilevel"/>
    <w:tmpl w:val="B39053C0"/>
    <w:lvl w:ilvl="0" w:tplc="DC7ADD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AAD6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6A26D1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A64DF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A00B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388E09F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8AB2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94392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A9B4007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7B3FCC"/>
    <w:multiLevelType w:val="hybridMultilevel"/>
    <w:tmpl w:val="75EC424C"/>
    <w:lvl w:ilvl="0" w:tplc="35926B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93AD4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9265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6EBB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FA7C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784C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23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E8D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0AE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62AC1"/>
    <w:multiLevelType w:val="hybridMultilevel"/>
    <w:tmpl w:val="1AEC52D2"/>
    <w:lvl w:ilvl="0" w:tplc="D3C495B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B3D79"/>
    <w:multiLevelType w:val="hybridMultilevel"/>
    <w:tmpl w:val="32E6E9D4"/>
    <w:lvl w:ilvl="0" w:tplc="2A44BE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E92A6E3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ED831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25007E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0AC99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E8C9F8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2D0820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4D0A5D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E66411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30231A"/>
    <w:multiLevelType w:val="hybridMultilevel"/>
    <w:tmpl w:val="91948258"/>
    <w:lvl w:ilvl="0" w:tplc="39E0CEA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61C01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5C2222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5298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6C2F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5636C0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C22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868D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7853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9E331C"/>
    <w:multiLevelType w:val="hybridMultilevel"/>
    <w:tmpl w:val="762608D2"/>
    <w:lvl w:ilvl="0" w:tplc="CB7A90D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25E1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4A8A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69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E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DA57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1681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2C2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6617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65D93"/>
    <w:multiLevelType w:val="hybridMultilevel"/>
    <w:tmpl w:val="58042454"/>
    <w:lvl w:ilvl="0" w:tplc="2668C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6B2B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00A0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461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20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FE0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A4B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664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AC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0F2882"/>
    <w:multiLevelType w:val="hybridMultilevel"/>
    <w:tmpl w:val="72441508"/>
    <w:lvl w:ilvl="0" w:tplc="756C13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38CD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AC9A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56F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CFB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1C3D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EA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0B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16A7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F448C6"/>
    <w:multiLevelType w:val="hybridMultilevel"/>
    <w:tmpl w:val="97F893A4"/>
    <w:lvl w:ilvl="0" w:tplc="F412EC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1BC9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D20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03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AEF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A6A7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3D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EA2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AC9D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E44E0"/>
    <w:multiLevelType w:val="hybridMultilevel"/>
    <w:tmpl w:val="F600E8B8"/>
    <w:lvl w:ilvl="0" w:tplc="6E4010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59AC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98F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43C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0C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C41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AD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83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78DC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B5603"/>
    <w:multiLevelType w:val="hybridMultilevel"/>
    <w:tmpl w:val="16CE22AE"/>
    <w:lvl w:ilvl="0" w:tplc="2AD0BA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1DCC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603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C0C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06B7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8C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681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76E4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403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49215D"/>
    <w:multiLevelType w:val="hybridMultilevel"/>
    <w:tmpl w:val="2AB278F4"/>
    <w:lvl w:ilvl="0" w:tplc="363265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4169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6A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6F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54B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A050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C8B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67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0CBE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4A080F"/>
    <w:multiLevelType w:val="hybridMultilevel"/>
    <w:tmpl w:val="C45C7578"/>
    <w:lvl w:ilvl="0" w:tplc="64E2A2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9AE3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C0D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42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EB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160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86FA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D4B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FC25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AF6573"/>
    <w:multiLevelType w:val="hybridMultilevel"/>
    <w:tmpl w:val="92BA794A"/>
    <w:lvl w:ilvl="0" w:tplc="31A86D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77F2E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12B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A4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40A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CA7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7A09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B47E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A6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86F19"/>
    <w:multiLevelType w:val="hybridMultilevel"/>
    <w:tmpl w:val="60CCF3D2"/>
    <w:lvl w:ilvl="0" w:tplc="F672068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C13EE0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6E9E1E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6C3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87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F1C239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52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E03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3118E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E125D0"/>
    <w:multiLevelType w:val="hybridMultilevel"/>
    <w:tmpl w:val="A7E0C02C"/>
    <w:lvl w:ilvl="0" w:tplc="8868A68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CB0E7F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F27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32B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236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B80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02A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DE1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7E09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255CC8"/>
    <w:multiLevelType w:val="hybridMultilevel"/>
    <w:tmpl w:val="A6B85EB0"/>
    <w:lvl w:ilvl="0" w:tplc="932442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76E0E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D444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C6C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80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48C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6C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AF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A40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97C16"/>
    <w:multiLevelType w:val="hybridMultilevel"/>
    <w:tmpl w:val="394681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40744"/>
    <w:multiLevelType w:val="hybridMultilevel"/>
    <w:tmpl w:val="7DFE1D2E"/>
    <w:lvl w:ilvl="0" w:tplc="A846180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2B32AC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C44AF1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0EE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431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661E18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70D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5C52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5C5C8A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6E4FCF"/>
    <w:multiLevelType w:val="hybridMultilevel"/>
    <w:tmpl w:val="CF547C72"/>
    <w:lvl w:ilvl="0" w:tplc="20B423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C76CD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9800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4C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9EAD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714E4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AC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68C5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51302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970B02"/>
    <w:multiLevelType w:val="hybridMultilevel"/>
    <w:tmpl w:val="EE1436E8"/>
    <w:lvl w:ilvl="0" w:tplc="7DBC0E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DA92A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6F8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61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67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01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2DB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56D4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EEA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345B3C"/>
    <w:multiLevelType w:val="hybridMultilevel"/>
    <w:tmpl w:val="EE20089C"/>
    <w:lvl w:ilvl="0" w:tplc="FD4CE558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14E61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0A03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924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891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6EB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85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06E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105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85DA2"/>
    <w:multiLevelType w:val="hybridMultilevel"/>
    <w:tmpl w:val="A98034F8"/>
    <w:lvl w:ilvl="0" w:tplc="80D28E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21A48DA">
      <w:numFmt w:val="bullet"/>
      <w:lvlText w:val="-"/>
      <w:lvlJc w:val="left"/>
      <w:pPr>
        <w:ind w:left="1440" w:hanging="360"/>
      </w:pPr>
      <w:rPr>
        <w:rFonts w:ascii="Century Schoolbook" w:eastAsia="Times New Roman" w:hAnsi="Century Schoolbook" w:hint="default"/>
      </w:rPr>
    </w:lvl>
    <w:lvl w:ilvl="2" w:tplc="60ECAF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296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CA8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E4F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EB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90E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E96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41FB8"/>
    <w:multiLevelType w:val="hybridMultilevel"/>
    <w:tmpl w:val="8892C856"/>
    <w:lvl w:ilvl="0" w:tplc="FF34081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1C66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64C66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82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FE3C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6046FD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BC2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273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2C7C0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0C0A7C"/>
    <w:multiLevelType w:val="hybridMultilevel"/>
    <w:tmpl w:val="CAE098B4"/>
    <w:lvl w:ilvl="0" w:tplc="FC34FE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AE0B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D654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0D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2487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EE0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A4B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4C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1092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9A3043"/>
    <w:multiLevelType w:val="hybridMultilevel"/>
    <w:tmpl w:val="6102198E"/>
    <w:lvl w:ilvl="0" w:tplc="90EC2F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D231E9"/>
    <w:multiLevelType w:val="hybridMultilevel"/>
    <w:tmpl w:val="884EB44E"/>
    <w:lvl w:ilvl="0" w:tplc="94586B9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7EC8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DFA441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641B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055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AA18FD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CAB0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9C88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4D680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C61335"/>
    <w:multiLevelType w:val="hybridMultilevel"/>
    <w:tmpl w:val="9638706C"/>
    <w:lvl w:ilvl="0" w:tplc="EF5A025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5420C5"/>
    <w:multiLevelType w:val="hybridMultilevel"/>
    <w:tmpl w:val="5A3ADDD6"/>
    <w:lvl w:ilvl="0" w:tplc="F3FCC97A">
      <w:start w:val="1"/>
      <w:numFmt w:val="bullet"/>
      <w:lvlText w:val=""/>
      <w:lvlJc w:val="left"/>
      <w:pPr>
        <w:ind w:left="612" w:hanging="360"/>
      </w:pPr>
      <w:rPr>
        <w:rFonts w:ascii="Wingdings" w:hAnsi="Wingdings" w:hint="default"/>
      </w:rPr>
    </w:lvl>
    <w:lvl w:ilvl="1" w:tplc="E5F482F2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242BDB0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80A4B8DE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AD309402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75E2C6B4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96A84926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84CE6C8E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F738EA10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4">
    <w:nsid w:val="5FDF43F1"/>
    <w:multiLevelType w:val="hybridMultilevel"/>
    <w:tmpl w:val="75387D3A"/>
    <w:lvl w:ilvl="0" w:tplc="488A5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818CD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BAAE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A9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A9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0634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46A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4C8A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206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D242E8"/>
    <w:multiLevelType w:val="hybridMultilevel"/>
    <w:tmpl w:val="E3A0FF86"/>
    <w:lvl w:ilvl="0" w:tplc="80BE95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49482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3E5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807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DE9E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983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C5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2A1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A4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417343"/>
    <w:multiLevelType w:val="hybridMultilevel"/>
    <w:tmpl w:val="428E926A"/>
    <w:lvl w:ilvl="0" w:tplc="AE5EC8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D401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7E9F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26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8A0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8261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C6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A9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C81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7F359A"/>
    <w:multiLevelType w:val="hybridMultilevel"/>
    <w:tmpl w:val="1842F1D8"/>
    <w:lvl w:ilvl="0" w:tplc="887A23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664E4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D04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326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2B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4AB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08D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CD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F6C5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846B4"/>
    <w:multiLevelType w:val="hybridMultilevel"/>
    <w:tmpl w:val="7BC48B4A"/>
    <w:lvl w:ilvl="0" w:tplc="858601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54C6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7073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2C69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D450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2451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FA06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42E5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D278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1E3687E"/>
    <w:multiLevelType w:val="hybridMultilevel"/>
    <w:tmpl w:val="E456435E"/>
    <w:lvl w:ilvl="0" w:tplc="A1747DC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D4E4EF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8DB4C5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D424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183E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B0067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241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AFE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E39A08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A877B3"/>
    <w:multiLevelType w:val="hybridMultilevel"/>
    <w:tmpl w:val="A0BA980C"/>
    <w:lvl w:ilvl="0" w:tplc="6E6A67F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7EAC2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2E61EC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3E6D0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A2A8B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F88E5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BBC7BD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5EE8BF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A2648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AE6A51"/>
    <w:multiLevelType w:val="hybridMultilevel"/>
    <w:tmpl w:val="FB7A0D7A"/>
    <w:lvl w:ilvl="0" w:tplc="0E2AC5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7EA7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F42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C4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E9C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AF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443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0A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660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DE7295"/>
    <w:multiLevelType w:val="hybridMultilevel"/>
    <w:tmpl w:val="39D40224"/>
    <w:lvl w:ilvl="0" w:tplc="09404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8A3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94E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CD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2BA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14E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5E6E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E3C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76A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134B19"/>
    <w:multiLevelType w:val="hybridMultilevel"/>
    <w:tmpl w:val="9202C818"/>
    <w:lvl w:ilvl="0" w:tplc="DC02D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2A44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BA95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1427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4C76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0EC3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DAE0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3CC3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84FB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39"/>
  </w:num>
  <w:num w:numId="4">
    <w:abstractNumId w:val="28"/>
  </w:num>
  <w:num w:numId="5">
    <w:abstractNumId w:val="2"/>
  </w:num>
  <w:num w:numId="6">
    <w:abstractNumId w:val="24"/>
  </w:num>
  <w:num w:numId="7">
    <w:abstractNumId w:val="23"/>
  </w:num>
  <w:num w:numId="8">
    <w:abstractNumId w:val="19"/>
  </w:num>
  <w:num w:numId="9">
    <w:abstractNumId w:val="3"/>
  </w:num>
  <w:num w:numId="10">
    <w:abstractNumId w:val="27"/>
  </w:num>
  <w:num w:numId="11">
    <w:abstractNumId w:val="21"/>
  </w:num>
  <w:num w:numId="12">
    <w:abstractNumId w:val="25"/>
  </w:num>
  <w:num w:numId="13">
    <w:abstractNumId w:val="8"/>
  </w:num>
  <w:num w:numId="14">
    <w:abstractNumId w:val="5"/>
  </w:num>
  <w:num w:numId="15">
    <w:abstractNumId w:val="41"/>
  </w:num>
  <w:num w:numId="16">
    <w:abstractNumId w:val="17"/>
  </w:num>
  <w:num w:numId="17">
    <w:abstractNumId w:val="0"/>
  </w:num>
  <w:num w:numId="18">
    <w:abstractNumId w:val="43"/>
  </w:num>
  <w:num w:numId="19">
    <w:abstractNumId w:val="33"/>
  </w:num>
  <w:num w:numId="20">
    <w:abstractNumId w:val="38"/>
  </w:num>
  <w:num w:numId="21">
    <w:abstractNumId w:val="2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11"/>
  </w:num>
  <w:num w:numId="25">
    <w:abstractNumId w:val="4"/>
  </w:num>
  <w:num w:numId="26">
    <w:abstractNumId w:val="6"/>
  </w:num>
  <w:num w:numId="27">
    <w:abstractNumId w:val="35"/>
  </w:num>
  <w:num w:numId="28">
    <w:abstractNumId w:val="16"/>
  </w:num>
  <w:num w:numId="29">
    <w:abstractNumId w:val="42"/>
  </w:num>
  <w:num w:numId="30">
    <w:abstractNumId w:val="37"/>
  </w:num>
  <w:num w:numId="31">
    <w:abstractNumId w:val="13"/>
  </w:num>
  <w:num w:numId="32">
    <w:abstractNumId w:val="18"/>
  </w:num>
  <w:num w:numId="33">
    <w:abstractNumId w:val="15"/>
  </w:num>
  <w:num w:numId="34">
    <w:abstractNumId w:val="26"/>
  </w:num>
  <w:num w:numId="35">
    <w:abstractNumId w:val="12"/>
  </w:num>
  <w:num w:numId="36">
    <w:abstractNumId w:val="10"/>
  </w:num>
  <w:num w:numId="37">
    <w:abstractNumId w:val="40"/>
  </w:num>
  <w:num w:numId="38">
    <w:abstractNumId w:val="14"/>
  </w:num>
  <w:num w:numId="39">
    <w:abstractNumId w:val="36"/>
  </w:num>
  <w:num w:numId="40">
    <w:abstractNumId w:val="1"/>
  </w:num>
  <w:num w:numId="41">
    <w:abstractNumId w:val="29"/>
  </w:num>
  <w:num w:numId="42">
    <w:abstractNumId w:val="22"/>
  </w:num>
  <w:num w:numId="43">
    <w:abstractNumId w:val="7"/>
  </w:num>
  <w:num w:numId="44">
    <w:abstractNumId w:val="32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O1tDQ3tLAwMTczNTZQ0lEKTi0uzszPAykwqgUAWKRExSwAAAA="/>
  </w:docVars>
  <w:rsids>
    <w:rsidRoot w:val="004E549D"/>
    <w:rsid w:val="00007D89"/>
    <w:rsid w:val="000219F4"/>
    <w:rsid w:val="0003112F"/>
    <w:rsid w:val="00031262"/>
    <w:rsid w:val="00036F56"/>
    <w:rsid w:val="0004327A"/>
    <w:rsid w:val="0004726E"/>
    <w:rsid w:val="00047D1E"/>
    <w:rsid w:val="00051A59"/>
    <w:rsid w:val="0005782F"/>
    <w:rsid w:val="000763F8"/>
    <w:rsid w:val="00090EEA"/>
    <w:rsid w:val="00093BBA"/>
    <w:rsid w:val="000A167A"/>
    <w:rsid w:val="000B35E5"/>
    <w:rsid w:val="000B6EE9"/>
    <w:rsid w:val="000D405F"/>
    <w:rsid w:val="000D4C52"/>
    <w:rsid w:val="000D53FD"/>
    <w:rsid w:val="000E56CA"/>
    <w:rsid w:val="000F47EA"/>
    <w:rsid w:val="000F6953"/>
    <w:rsid w:val="0010380C"/>
    <w:rsid w:val="00113A41"/>
    <w:rsid w:val="00117BD7"/>
    <w:rsid w:val="00120E79"/>
    <w:rsid w:val="00123E87"/>
    <w:rsid w:val="001310B4"/>
    <w:rsid w:val="001317A8"/>
    <w:rsid w:val="001368B5"/>
    <w:rsid w:val="00136CFC"/>
    <w:rsid w:val="0014179A"/>
    <w:rsid w:val="00143B1F"/>
    <w:rsid w:val="00147322"/>
    <w:rsid w:val="00153968"/>
    <w:rsid w:val="00167134"/>
    <w:rsid w:val="00167BBD"/>
    <w:rsid w:val="001761FA"/>
    <w:rsid w:val="00193E5E"/>
    <w:rsid w:val="001A17C7"/>
    <w:rsid w:val="001A1D17"/>
    <w:rsid w:val="001A4579"/>
    <w:rsid w:val="001B23C3"/>
    <w:rsid w:val="001B46D3"/>
    <w:rsid w:val="001B6AE4"/>
    <w:rsid w:val="001C0023"/>
    <w:rsid w:val="001D4EB4"/>
    <w:rsid w:val="001D5B19"/>
    <w:rsid w:val="001E7EFC"/>
    <w:rsid w:val="001F1FA7"/>
    <w:rsid w:val="001F297F"/>
    <w:rsid w:val="00201169"/>
    <w:rsid w:val="002107D0"/>
    <w:rsid w:val="00211869"/>
    <w:rsid w:val="00215A4D"/>
    <w:rsid w:val="00222C52"/>
    <w:rsid w:val="00224AA1"/>
    <w:rsid w:val="00235E65"/>
    <w:rsid w:val="00236821"/>
    <w:rsid w:val="002477E8"/>
    <w:rsid w:val="00251E5B"/>
    <w:rsid w:val="002574E0"/>
    <w:rsid w:val="00257CB3"/>
    <w:rsid w:val="00263D09"/>
    <w:rsid w:val="002666F0"/>
    <w:rsid w:val="00272DD4"/>
    <w:rsid w:val="00277A81"/>
    <w:rsid w:val="0028159C"/>
    <w:rsid w:val="00287FAE"/>
    <w:rsid w:val="00290173"/>
    <w:rsid w:val="00293C61"/>
    <w:rsid w:val="002A0232"/>
    <w:rsid w:val="002A66C8"/>
    <w:rsid w:val="002C6680"/>
    <w:rsid w:val="002C6F67"/>
    <w:rsid w:val="002D3124"/>
    <w:rsid w:val="002D582F"/>
    <w:rsid w:val="002D5867"/>
    <w:rsid w:val="002D5D60"/>
    <w:rsid w:val="002D5E20"/>
    <w:rsid w:val="002D77C1"/>
    <w:rsid w:val="002E346A"/>
    <w:rsid w:val="002E5BCA"/>
    <w:rsid w:val="002E674E"/>
    <w:rsid w:val="002E7257"/>
    <w:rsid w:val="002E7C94"/>
    <w:rsid w:val="002F52DB"/>
    <w:rsid w:val="002F5322"/>
    <w:rsid w:val="002F703D"/>
    <w:rsid w:val="002F7F3B"/>
    <w:rsid w:val="00313E9A"/>
    <w:rsid w:val="00317187"/>
    <w:rsid w:val="0032105D"/>
    <w:rsid w:val="00321A13"/>
    <w:rsid w:val="00326149"/>
    <w:rsid w:val="00330957"/>
    <w:rsid w:val="003339B5"/>
    <w:rsid w:val="003344BB"/>
    <w:rsid w:val="00336116"/>
    <w:rsid w:val="00342848"/>
    <w:rsid w:val="00343A73"/>
    <w:rsid w:val="003459E9"/>
    <w:rsid w:val="0034780C"/>
    <w:rsid w:val="00353F04"/>
    <w:rsid w:val="00357EB4"/>
    <w:rsid w:val="00370A31"/>
    <w:rsid w:val="00371179"/>
    <w:rsid w:val="00377201"/>
    <w:rsid w:val="003802C2"/>
    <w:rsid w:val="00383BD6"/>
    <w:rsid w:val="00385708"/>
    <w:rsid w:val="00385A4E"/>
    <w:rsid w:val="00386985"/>
    <w:rsid w:val="0039477B"/>
    <w:rsid w:val="00396D38"/>
    <w:rsid w:val="003A09FE"/>
    <w:rsid w:val="003A27AD"/>
    <w:rsid w:val="003B461B"/>
    <w:rsid w:val="003B6393"/>
    <w:rsid w:val="003C2638"/>
    <w:rsid w:val="003C7F4C"/>
    <w:rsid w:val="003E6B89"/>
    <w:rsid w:val="003E7B24"/>
    <w:rsid w:val="003F1BAC"/>
    <w:rsid w:val="003F26D2"/>
    <w:rsid w:val="003F2AD5"/>
    <w:rsid w:val="003F6099"/>
    <w:rsid w:val="00400029"/>
    <w:rsid w:val="0040467C"/>
    <w:rsid w:val="00406D35"/>
    <w:rsid w:val="00411352"/>
    <w:rsid w:val="0041689F"/>
    <w:rsid w:val="00422B19"/>
    <w:rsid w:val="00425009"/>
    <w:rsid w:val="004252C7"/>
    <w:rsid w:val="00426B15"/>
    <w:rsid w:val="0043042E"/>
    <w:rsid w:val="00451618"/>
    <w:rsid w:val="004543E4"/>
    <w:rsid w:val="00454B64"/>
    <w:rsid w:val="004562D2"/>
    <w:rsid w:val="004576BE"/>
    <w:rsid w:val="00460A04"/>
    <w:rsid w:val="00466714"/>
    <w:rsid w:val="004678AF"/>
    <w:rsid w:val="004704BD"/>
    <w:rsid w:val="00476B0E"/>
    <w:rsid w:val="00486E2D"/>
    <w:rsid w:val="004963F8"/>
    <w:rsid w:val="004A0B88"/>
    <w:rsid w:val="004B1846"/>
    <w:rsid w:val="004B45F9"/>
    <w:rsid w:val="004C1DF4"/>
    <w:rsid w:val="004C3225"/>
    <w:rsid w:val="004C6339"/>
    <w:rsid w:val="004E549D"/>
    <w:rsid w:val="00511A15"/>
    <w:rsid w:val="00527F84"/>
    <w:rsid w:val="005326BE"/>
    <w:rsid w:val="00545E36"/>
    <w:rsid w:val="005479A2"/>
    <w:rsid w:val="005542FF"/>
    <w:rsid w:val="005560DA"/>
    <w:rsid w:val="00566D5C"/>
    <w:rsid w:val="0058260E"/>
    <w:rsid w:val="00586E9D"/>
    <w:rsid w:val="00587341"/>
    <w:rsid w:val="005975D0"/>
    <w:rsid w:val="005A4237"/>
    <w:rsid w:val="005A5064"/>
    <w:rsid w:val="005A7826"/>
    <w:rsid w:val="005A7BF5"/>
    <w:rsid w:val="005C1E82"/>
    <w:rsid w:val="005C5053"/>
    <w:rsid w:val="005D706B"/>
    <w:rsid w:val="005E0EF9"/>
    <w:rsid w:val="005E323F"/>
    <w:rsid w:val="005E348C"/>
    <w:rsid w:val="005F0218"/>
    <w:rsid w:val="005F58ED"/>
    <w:rsid w:val="0060013F"/>
    <w:rsid w:val="0061508B"/>
    <w:rsid w:val="00620DEA"/>
    <w:rsid w:val="00624078"/>
    <w:rsid w:val="006317F6"/>
    <w:rsid w:val="00640CB5"/>
    <w:rsid w:val="0065158C"/>
    <w:rsid w:val="006613E3"/>
    <w:rsid w:val="006632B2"/>
    <w:rsid w:val="00663D8B"/>
    <w:rsid w:val="0066590E"/>
    <w:rsid w:val="00671481"/>
    <w:rsid w:val="00673DB9"/>
    <w:rsid w:val="006766D5"/>
    <w:rsid w:val="00692A63"/>
    <w:rsid w:val="006B4BCC"/>
    <w:rsid w:val="006B6199"/>
    <w:rsid w:val="006B7BC3"/>
    <w:rsid w:val="006D69BC"/>
    <w:rsid w:val="006D6B89"/>
    <w:rsid w:val="006E3D86"/>
    <w:rsid w:val="006E7A42"/>
    <w:rsid w:val="006F070C"/>
    <w:rsid w:val="006F0D98"/>
    <w:rsid w:val="006F3EF2"/>
    <w:rsid w:val="006F67C8"/>
    <w:rsid w:val="0070729B"/>
    <w:rsid w:val="00714BFC"/>
    <w:rsid w:val="0072181A"/>
    <w:rsid w:val="007366F2"/>
    <w:rsid w:val="0074679C"/>
    <w:rsid w:val="00746F83"/>
    <w:rsid w:val="0075414C"/>
    <w:rsid w:val="00756DB9"/>
    <w:rsid w:val="007661AF"/>
    <w:rsid w:val="007718E0"/>
    <w:rsid w:val="00772167"/>
    <w:rsid w:val="00787553"/>
    <w:rsid w:val="00794646"/>
    <w:rsid w:val="007B07E9"/>
    <w:rsid w:val="007B1006"/>
    <w:rsid w:val="007C30E5"/>
    <w:rsid w:val="007D031B"/>
    <w:rsid w:val="007F3474"/>
    <w:rsid w:val="008007B4"/>
    <w:rsid w:val="00801AE0"/>
    <w:rsid w:val="00806732"/>
    <w:rsid w:val="0081474D"/>
    <w:rsid w:val="0082235B"/>
    <w:rsid w:val="00822BBD"/>
    <w:rsid w:val="008233DF"/>
    <w:rsid w:val="008336C9"/>
    <w:rsid w:val="00835488"/>
    <w:rsid w:val="00836041"/>
    <w:rsid w:val="008413C9"/>
    <w:rsid w:val="00842850"/>
    <w:rsid w:val="0084412D"/>
    <w:rsid w:val="00845351"/>
    <w:rsid w:val="00851244"/>
    <w:rsid w:val="0085323E"/>
    <w:rsid w:val="00855118"/>
    <w:rsid w:val="00864F25"/>
    <w:rsid w:val="00867175"/>
    <w:rsid w:val="008703CA"/>
    <w:rsid w:val="008726AF"/>
    <w:rsid w:val="00873109"/>
    <w:rsid w:val="00873EC8"/>
    <w:rsid w:val="0087546B"/>
    <w:rsid w:val="008761FA"/>
    <w:rsid w:val="00880082"/>
    <w:rsid w:val="00880B0F"/>
    <w:rsid w:val="00885DC3"/>
    <w:rsid w:val="0088628C"/>
    <w:rsid w:val="00887B84"/>
    <w:rsid w:val="0089008A"/>
    <w:rsid w:val="00890C32"/>
    <w:rsid w:val="008B2396"/>
    <w:rsid w:val="008B3A74"/>
    <w:rsid w:val="008B4F3F"/>
    <w:rsid w:val="008C1A42"/>
    <w:rsid w:val="008C6849"/>
    <w:rsid w:val="008D1E9E"/>
    <w:rsid w:val="008D7320"/>
    <w:rsid w:val="008F2328"/>
    <w:rsid w:val="00903AF8"/>
    <w:rsid w:val="00913AF9"/>
    <w:rsid w:val="009210F4"/>
    <w:rsid w:val="009308EC"/>
    <w:rsid w:val="00930D0E"/>
    <w:rsid w:val="00936867"/>
    <w:rsid w:val="00936A0E"/>
    <w:rsid w:val="00940330"/>
    <w:rsid w:val="0094462F"/>
    <w:rsid w:val="00955D76"/>
    <w:rsid w:val="00957C4C"/>
    <w:rsid w:val="00961F05"/>
    <w:rsid w:val="00962461"/>
    <w:rsid w:val="0096390F"/>
    <w:rsid w:val="0097235F"/>
    <w:rsid w:val="00972B58"/>
    <w:rsid w:val="00980FEC"/>
    <w:rsid w:val="00990492"/>
    <w:rsid w:val="00990E1B"/>
    <w:rsid w:val="00991911"/>
    <w:rsid w:val="00992833"/>
    <w:rsid w:val="009B3064"/>
    <w:rsid w:val="009B6766"/>
    <w:rsid w:val="009B7CE5"/>
    <w:rsid w:val="009C4E14"/>
    <w:rsid w:val="009C72E2"/>
    <w:rsid w:val="009D17DD"/>
    <w:rsid w:val="009D630C"/>
    <w:rsid w:val="009F0049"/>
    <w:rsid w:val="009F4ED2"/>
    <w:rsid w:val="00A117C7"/>
    <w:rsid w:val="00A128B0"/>
    <w:rsid w:val="00A13108"/>
    <w:rsid w:val="00A27AE9"/>
    <w:rsid w:val="00A32834"/>
    <w:rsid w:val="00A33D0E"/>
    <w:rsid w:val="00A33D53"/>
    <w:rsid w:val="00A3573C"/>
    <w:rsid w:val="00A43A93"/>
    <w:rsid w:val="00A5468A"/>
    <w:rsid w:val="00A57644"/>
    <w:rsid w:val="00A62401"/>
    <w:rsid w:val="00A65E1B"/>
    <w:rsid w:val="00A66BE3"/>
    <w:rsid w:val="00A80161"/>
    <w:rsid w:val="00A85622"/>
    <w:rsid w:val="00AA7F12"/>
    <w:rsid w:val="00AC42FC"/>
    <w:rsid w:val="00AD03BF"/>
    <w:rsid w:val="00AD3572"/>
    <w:rsid w:val="00AF112F"/>
    <w:rsid w:val="00B044C9"/>
    <w:rsid w:val="00B23BCD"/>
    <w:rsid w:val="00B37E6B"/>
    <w:rsid w:val="00B54541"/>
    <w:rsid w:val="00B562E1"/>
    <w:rsid w:val="00B57748"/>
    <w:rsid w:val="00B629A6"/>
    <w:rsid w:val="00B81266"/>
    <w:rsid w:val="00B912B0"/>
    <w:rsid w:val="00B924D5"/>
    <w:rsid w:val="00B930DD"/>
    <w:rsid w:val="00BA06FA"/>
    <w:rsid w:val="00BB6EA0"/>
    <w:rsid w:val="00BC472C"/>
    <w:rsid w:val="00BC6F25"/>
    <w:rsid w:val="00BD3879"/>
    <w:rsid w:val="00BD39DF"/>
    <w:rsid w:val="00BE3583"/>
    <w:rsid w:val="00C062C8"/>
    <w:rsid w:val="00C071D1"/>
    <w:rsid w:val="00C126D6"/>
    <w:rsid w:val="00C1466B"/>
    <w:rsid w:val="00C17852"/>
    <w:rsid w:val="00C20707"/>
    <w:rsid w:val="00C2316F"/>
    <w:rsid w:val="00C32652"/>
    <w:rsid w:val="00C434AF"/>
    <w:rsid w:val="00C43D38"/>
    <w:rsid w:val="00C53EC7"/>
    <w:rsid w:val="00C62E95"/>
    <w:rsid w:val="00C642B3"/>
    <w:rsid w:val="00C6674E"/>
    <w:rsid w:val="00C67882"/>
    <w:rsid w:val="00C731CC"/>
    <w:rsid w:val="00C75847"/>
    <w:rsid w:val="00C76541"/>
    <w:rsid w:val="00C8084E"/>
    <w:rsid w:val="00C83E63"/>
    <w:rsid w:val="00C87E41"/>
    <w:rsid w:val="00C922A3"/>
    <w:rsid w:val="00C9392B"/>
    <w:rsid w:val="00CA2729"/>
    <w:rsid w:val="00CB1A65"/>
    <w:rsid w:val="00CD5683"/>
    <w:rsid w:val="00CF0D62"/>
    <w:rsid w:val="00CF3C3E"/>
    <w:rsid w:val="00D07C76"/>
    <w:rsid w:val="00D13496"/>
    <w:rsid w:val="00D14B4E"/>
    <w:rsid w:val="00D17F7A"/>
    <w:rsid w:val="00D32317"/>
    <w:rsid w:val="00D344B9"/>
    <w:rsid w:val="00D41825"/>
    <w:rsid w:val="00D4739B"/>
    <w:rsid w:val="00D506F1"/>
    <w:rsid w:val="00D51EAA"/>
    <w:rsid w:val="00D53F99"/>
    <w:rsid w:val="00D56790"/>
    <w:rsid w:val="00D601B0"/>
    <w:rsid w:val="00D60F13"/>
    <w:rsid w:val="00D63CFF"/>
    <w:rsid w:val="00D64405"/>
    <w:rsid w:val="00D70C68"/>
    <w:rsid w:val="00D72E45"/>
    <w:rsid w:val="00D76064"/>
    <w:rsid w:val="00D808BB"/>
    <w:rsid w:val="00D82EFA"/>
    <w:rsid w:val="00D84E4F"/>
    <w:rsid w:val="00D87BD8"/>
    <w:rsid w:val="00D927E8"/>
    <w:rsid w:val="00DB02D7"/>
    <w:rsid w:val="00DC49D5"/>
    <w:rsid w:val="00DD3827"/>
    <w:rsid w:val="00DE0380"/>
    <w:rsid w:val="00DE392F"/>
    <w:rsid w:val="00DE5CFB"/>
    <w:rsid w:val="00DF37B3"/>
    <w:rsid w:val="00E045B3"/>
    <w:rsid w:val="00E14DAF"/>
    <w:rsid w:val="00E155C8"/>
    <w:rsid w:val="00E20082"/>
    <w:rsid w:val="00E223D5"/>
    <w:rsid w:val="00E26291"/>
    <w:rsid w:val="00E429F1"/>
    <w:rsid w:val="00E47060"/>
    <w:rsid w:val="00E50713"/>
    <w:rsid w:val="00E6052F"/>
    <w:rsid w:val="00E6082C"/>
    <w:rsid w:val="00E634C4"/>
    <w:rsid w:val="00E63C51"/>
    <w:rsid w:val="00E65372"/>
    <w:rsid w:val="00E70D37"/>
    <w:rsid w:val="00E82051"/>
    <w:rsid w:val="00E8570C"/>
    <w:rsid w:val="00E87B61"/>
    <w:rsid w:val="00EA0C8E"/>
    <w:rsid w:val="00EA4855"/>
    <w:rsid w:val="00EA6F8D"/>
    <w:rsid w:val="00EB3280"/>
    <w:rsid w:val="00EC39F1"/>
    <w:rsid w:val="00EC6BF9"/>
    <w:rsid w:val="00ED0255"/>
    <w:rsid w:val="00ED3E5B"/>
    <w:rsid w:val="00ED6453"/>
    <w:rsid w:val="00ED7117"/>
    <w:rsid w:val="00EE0F5A"/>
    <w:rsid w:val="00EF54ED"/>
    <w:rsid w:val="00F05CBF"/>
    <w:rsid w:val="00F05D24"/>
    <w:rsid w:val="00F066F7"/>
    <w:rsid w:val="00F111C8"/>
    <w:rsid w:val="00F14311"/>
    <w:rsid w:val="00F16FA3"/>
    <w:rsid w:val="00F23128"/>
    <w:rsid w:val="00F25C59"/>
    <w:rsid w:val="00F277DF"/>
    <w:rsid w:val="00F33C1A"/>
    <w:rsid w:val="00F348D1"/>
    <w:rsid w:val="00F35064"/>
    <w:rsid w:val="00F41A54"/>
    <w:rsid w:val="00F42A4A"/>
    <w:rsid w:val="00F507E5"/>
    <w:rsid w:val="00F5146C"/>
    <w:rsid w:val="00F537CC"/>
    <w:rsid w:val="00F56478"/>
    <w:rsid w:val="00F66D48"/>
    <w:rsid w:val="00F675BE"/>
    <w:rsid w:val="00F67E6A"/>
    <w:rsid w:val="00F72076"/>
    <w:rsid w:val="00F7586A"/>
    <w:rsid w:val="00FA6AB7"/>
    <w:rsid w:val="00FA6EF0"/>
    <w:rsid w:val="00FB100F"/>
    <w:rsid w:val="00FB4794"/>
    <w:rsid w:val="00FB613B"/>
    <w:rsid w:val="00FC0A81"/>
    <w:rsid w:val="00FC63A9"/>
    <w:rsid w:val="00FE0AE6"/>
    <w:rsid w:val="00FF4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4DCADA-51AD-4248-AD6F-135253C9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26627"/>
    <w:rPr>
      <w:sz w:val="24"/>
      <w:lang w:val="de-DE" w:eastAsia="de-DE"/>
    </w:rPr>
  </w:style>
  <w:style w:type="paragraph" w:styleId="Cmsor1">
    <w:name w:val="heading 1"/>
    <w:basedOn w:val="Norml"/>
    <w:next w:val="Norml"/>
    <w:qFormat/>
    <w:rsid w:val="00C26627"/>
    <w:pPr>
      <w:keepNext/>
      <w:outlineLvl w:val="0"/>
    </w:pPr>
    <w:rPr>
      <w:b/>
      <w:i/>
    </w:rPr>
  </w:style>
  <w:style w:type="paragraph" w:styleId="Cmsor2">
    <w:name w:val="heading 2"/>
    <w:basedOn w:val="Norml"/>
    <w:next w:val="Norml"/>
    <w:qFormat/>
    <w:rsid w:val="00C26627"/>
    <w:pPr>
      <w:keepNext/>
      <w:jc w:val="center"/>
      <w:outlineLvl w:val="1"/>
    </w:pPr>
    <w:rPr>
      <w:b/>
    </w:rPr>
  </w:style>
  <w:style w:type="paragraph" w:styleId="Cmsor3">
    <w:name w:val="heading 3"/>
    <w:basedOn w:val="Norml"/>
    <w:next w:val="Norml"/>
    <w:qFormat/>
    <w:rsid w:val="00C26627"/>
    <w:pPr>
      <w:keepNext/>
      <w:tabs>
        <w:tab w:val="left" w:pos="5760"/>
      </w:tabs>
      <w:outlineLvl w:val="2"/>
    </w:pPr>
    <w:rPr>
      <w:rFonts w:ascii="Arial" w:hAnsi="Arial" w:cs="Arial"/>
      <w:i/>
      <w:color w:val="FF00FF"/>
      <w:sz w:val="22"/>
      <w:szCs w:val="22"/>
    </w:rPr>
  </w:style>
  <w:style w:type="paragraph" w:styleId="Cmsor4">
    <w:name w:val="heading 4"/>
    <w:basedOn w:val="Norml"/>
    <w:next w:val="Norml"/>
    <w:qFormat/>
    <w:rsid w:val="00C26627"/>
    <w:pPr>
      <w:keepNext/>
      <w:tabs>
        <w:tab w:val="left" w:pos="5760"/>
      </w:tabs>
      <w:outlineLvl w:val="3"/>
    </w:pPr>
    <w:rPr>
      <w:rFonts w:ascii="Arial Bold" w:hAnsi="Arial Bold" w:cs="Arial"/>
      <w:b/>
      <w:color w:val="FF00FF"/>
      <w:sz w:val="22"/>
      <w:szCs w:val="22"/>
    </w:rPr>
  </w:style>
  <w:style w:type="paragraph" w:styleId="Cmsor5">
    <w:name w:val="heading 5"/>
    <w:basedOn w:val="Norml"/>
    <w:next w:val="Norml"/>
    <w:qFormat/>
    <w:rsid w:val="00C26627"/>
    <w:pPr>
      <w:keepNext/>
      <w:spacing w:line="360" w:lineRule="auto"/>
      <w:jc w:val="both"/>
      <w:outlineLvl w:val="4"/>
    </w:pPr>
    <w:rPr>
      <w:rFonts w:ascii="Arial" w:hAnsi="Arial" w:cs="Arial"/>
      <w:b/>
      <w:bCs/>
    </w:rPr>
  </w:style>
  <w:style w:type="paragraph" w:styleId="Cmsor6">
    <w:name w:val="heading 6"/>
    <w:basedOn w:val="Norml"/>
    <w:next w:val="Norml"/>
    <w:qFormat/>
    <w:rsid w:val="00C26627"/>
    <w:pPr>
      <w:keepNext/>
      <w:widowControl w:val="0"/>
      <w:autoSpaceDE w:val="0"/>
      <w:autoSpaceDN w:val="0"/>
      <w:adjustRightInd w:val="0"/>
      <w:spacing w:after="200" w:line="360" w:lineRule="auto"/>
      <w:outlineLvl w:val="5"/>
    </w:pPr>
    <w:rPr>
      <w:rFonts w:ascii="Arial" w:hAnsi="Arial" w:cs="Arial"/>
      <w:b/>
      <w:bCs/>
      <w:iCs/>
      <w:sz w:val="28"/>
      <w:szCs w:val="22"/>
    </w:rPr>
  </w:style>
  <w:style w:type="paragraph" w:styleId="Cmsor7">
    <w:name w:val="heading 7"/>
    <w:basedOn w:val="Norml"/>
    <w:next w:val="Norml"/>
    <w:qFormat/>
    <w:rsid w:val="00C26627"/>
    <w:pPr>
      <w:keepNext/>
      <w:spacing w:line="360" w:lineRule="auto"/>
      <w:jc w:val="both"/>
      <w:outlineLvl w:val="6"/>
    </w:pPr>
    <w:rPr>
      <w:rFonts w:ascii="Arial" w:hAnsi="Arial" w:cs="Arial"/>
      <w:i/>
      <w:iCs/>
      <w:color w:val="FF00F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semiHidden/>
    <w:rsid w:val="00C26627"/>
    <w:pPr>
      <w:tabs>
        <w:tab w:val="center" w:pos="4320"/>
        <w:tab w:val="right" w:pos="8640"/>
      </w:tabs>
    </w:pPr>
  </w:style>
  <w:style w:type="paragraph" w:styleId="llb">
    <w:name w:val="footer"/>
    <w:basedOn w:val="Norml"/>
    <w:semiHidden/>
    <w:rsid w:val="00C26627"/>
    <w:pPr>
      <w:tabs>
        <w:tab w:val="center" w:pos="4320"/>
        <w:tab w:val="right" w:pos="8640"/>
      </w:tabs>
    </w:pPr>
  </w:style>
  <w:style w:type="character" w:styleId="Hiperhivatkozs">
    <w:name w:val="Hyperlink"/>
    <w:rsid w:val="00C26627"/>
    <w:rPr>
      <w:color w:val="0000FF"/>
      <w:u w:val="single"/>
      <w:lang w:val="de-DE" w:eastAsia="de-DE"/>
    </w:rPr>
  </w:style>
  <w:style w:type="paragraph" w:styleId="Szvegtrzsbehzssal">
    <w:name w:val="Body Text Indent"/>
    <w:basedOn w:val="Norml"/>
    <w:semiHidden/>
    <w:rsid w:val="00C26627"/>
    <w:pPr>
      <w:tabs>
        <w:tab w:val="left" w:pos="3240"/>
      </w:tabs>
      <w:spacing w:line="480" w:lineRule="atLeast"/>
      <w:ind w:firstLine="360"/>
    </w:pPr>
    <w:rPr>
      <w:rFonts w:ascii="Geneva" w:hAnsi="Geneva"/>
    </w:rPr>
  </w:style>
  <w:style w:type="character" w:styleId="Oldalszm">
    <w:name w:val="page number"/>
    <w:basedOn w:val="Bekezdsalapbettpusa"/>
    <w:semiHidden/>
    <w:rsid w:val="00C26627"/>
  </w:style>
  <w:style w:type="character" w:styleId="Mrltotthiperhivatkozs">
    <w:name w:val="FollowedHyperlink"/>
    <w:semiHidden/>
    <w:rsid w:val="00C26627"/>
    <w:rPr>
      <w:color w:val="800080"/>
      <w:u w:val="single"/>
      <w:lang w:val="de-DE" w:eastAsia="de-DE"/>
    </w:rPr>
  </w:style>
  <w:style w:type="character" w:styleId="Kiemels2">
    <w:name w:val="Strong"/>
    <w:qFormat/>
    <w:rsid w:val="00C26627"/>
    <w:rPr>
      <w:b/>
      <w:bCs/>
      <w:lang w:val="de-DE" w:eastAsia="de-DE"/>
    </w:rPr>
  </w:style>
  <w:style w:type="paragraph" w:styleId="NormlWeb">
    <w:name w:val="Normal (Web)"/>
    <w:basedOn w:val="Norml"/>
    <w:uiPriority w:val="99"/>
    <w:rsid w:val="00C26627"/>
    <w:pPr>
      <w:spacing w:before="100" w:beforeAutospacing="1" w:after="100" w:afterAutospacing="1"/>
    </w:pPr>
    <w:rPr>
      <w:szCs w:val="24"/>
    </w:rPr>
  </w:style>
  <w:style w:type="paragraph" w:customStyle="1" w:styleId="MediumGrid1-Accent21">
    <w:name w:val="Medium Grid 1 - Accent 21"/>
    <w:basedOn w:val="Norml"/>
    <w:qFormat/>
    <w:rsid w:val="00C26627"/>
    <w:pPr>
      <w:ind w:left="720"/>
      <w:contextualSpacing/>
    </w:pPr>
    <w:rPr>
      <w:rFonts w:ascii="Century Schoolbook" w:eastAsia="Calibri" w:hAnsi="Century Schoolbook"/>
      <w:szCs w:val="22"/>
    </w:rPr>
  </w:style>
  <w:style w:type="character" w:customStyle="1" w:styleId="HeaderChar">
    <w:name w:val="Header Char"/>
    <w:locked/>
    <w:rsid w:val="00C26627"/>
    <w:rPr>
      <w:sz w:val="24"/>
      <w:lang w:val="de-DE" w:eastAsia="de-DE"/>
    </w:rPr>
  </w:style>
  <w:style w:type="character" w:customStyle="1" w:styleId="FooterChar">
    <w:name w:val="Footer Char"/>
    <w:locked/>
    <w:rsid w:val="00C26627"/>
    <w:rPr>
      <w:sz w:val="24"/>
      <w:lang w:val="de-DE" w:eastAsia="de-DE"/>
    </w:rPr>
  </w:style>
  <w:style w:type="paragraph" w:customStyle="1" w:styleId="ColorfulList-Accent11">
    <w:name w:val="Colorful List - Accent 11"/>
    <w:basedOn w:val="Norml"/>
    <w:qFormat/>
    <w:rsid w:val="00C26627"/>
    <w:pPr>
      <w:ind w:left="720" w:right="805"/>
      <w:contextualSpacing/>
    </w:pPr>
    <w:rPr>
      <w:rFonts w:ascii="Calibri" w:eastAsia="Calibri" w:hAnsi="Calibri"/>
      <w:sz w:val="22"/>
      <w:szCs w:val="22"/>
    </w:rPr>
  </w:style>
  <w:style w:type="paragraph" w:customStyle="1" w:styleId="ColorfulList-Accent12">
    <w:name w:val="Colorful List - Accent 12"/>
    <w:basedOn w:val="Norml"/>
    <w:qFormat/>
    <w:rsid w:val="00C26627"/>
    <w:pPr>
      <w:ind w:left="720"/>
    </w:pPr>
    <w:rPr>
      <w:rFonts w:ascii="Calibri" w:eastAsia="Calibri" w:hAnsi="Calibri"/>
      <w:sz w:val="22"/>
      <w:szCs w:val="22"/>
    </w:rPr>
  </w:style>
  <w:style w:type="paragraph" w:styleId="Jegyzetszveg">
    <w:name w:val="annotation text"/>
    <w:basedOn w:val="Norml"/>
    <w:link w:val="JegyzetszvegChar"/>
    <w:semiHidden/>
    <w:unhideWhenUsed/>
    <w:rsid w:val="00C26627"/>
    <w:pPr>
      <w:spacing w:after="200"/>
    </w:pPr>
    <w:rPr>
      <w:rFonts w:ascii="Calibri" w:eastAsia="Calibri" w:hAnsi="Calibri"/>
      <w:sz w:val="20"/>
    </w:rPr>
  </w:style>
  <w:style w:type="character" w:customStyle="1" w:styleId="CommentTextChar">
    <w:name w:val="Comment Text Char"/>
    <w:rsid w:val="00C26627"/>
    <w:rPr>
      <w:rFonts w:ascii="Calibri" w:eastAsia="Calibri" w:hAnsi="Calibri"/>
      <w:lang w:val="de-DE" w:eastAsia="de-DE"/>
    </w:rPr>
  </w:style>
  <w:style w:type="paragraph" w:styleId="Szvegtrzs">
    <w:name w:val="Body Text"/>
    <w:basedOn w:val="Norml"/>
    <w:semiHidden/>
    <w:rsid w:val="00C26627"/>
    <w:pPr>
      <w:spacing w:line="360" w:lineRule="auto"/>
      <w:jc w:val="both"/>
    </w:pPr>
    <w:rPr>
      <w:rFonts w:ascii="Arial" w:hAnsi="Arial" w:cs="Arial"/>
      <w:szCs w:val="24"/>
    </w:rPr>
  </w:style>
  <w:style w:type="paragraph" w:styleId="Szvegtrzs2">
    <w:name w:val="Body Text 2"/>
    <w:basedOn w:val="Norml"/>
    <w:semiHidden/>
    <w:rsid w:val="00C26627"/>
    <w:pPr>
      <w:spacing w:line="360" w:lineRule="auto"/>
      <w:jc w:val="both"/>
    </w:pPr>
    <w:rPr>
      <w:rFonts w:ascii="Arial" w:hAnsi="Arial" w:cs="Arial"/>
      <w:szCs w:val="24"/>
    </w:rPr>
  </w:style>
  <w:style w:type="paragraph" w:styleId="Szvegtrzs3">
    <w:name w:val="Body Text 3"/>
    <w:basedOn w:val="Norml"/>
    <w:semiHidden/>
    <w:rsid w:val="00C26627"/>
    <w:pPr>
      <w:spacing w:line="360" w:lineRule="auto"/>
    </w:pPr>
    <w:rPr>
      <w:rFonts w:ascii="Arial" w:hAnsi="Arial" w:cs="Arial"/>
      <w:szCs w:val="24"/>
    </w:rPr>
  </w:style>
  <w:style w:type="character" w:customStyle="1" w:styleId="screen-name">
    <w:name w:val="screen-name"/>
    <w:basedOn w:val="Bekezdsalapbettpusa"/>
    <w:rsid w:val="00C26627"/>
  </w:style>
  <w:style w:type="paragraph" w:styleId="Buborkszveg">
    <w:name w:val="Balloon Text"/>
    <w:basedOn w:val="Norml"/>
    <w:link w:val="BuborkszvegChar"/>
    <w:uiPriority w:val="99"/>
    <w:semiHidden/>
    <w:unhideWhenUsed/>
    <w:rsid w:val="00FB558C"/>
    <w:rPr>
      <w:rFonts w:ascii="Segoe UI" w:hAnsi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FB558C"/>
    <w:rPr>
      <w:rFonts w:ascii="Segoe UI" w:hAnsi="Segoe UI" w:cs="Segoe UI"/>
      <w:sz w:val="18"/>
      <w:szCs w:val="18"/>
      <w:lang w:val="de-DE" w:eastAsia="de-DE"/>
    </w:rPr>
  </w:style>
  <w:style w:type="character" w:customStyle="1" w:styleId="apple-converted-space">
    <w:name w:val="apple-converted-space"/>
    <w:rsid w:val="0057065D"/>
  </w:style>
  <w:style w:type="character" w:customStyle="1" w:styleId="apple-tab-span">
    <w:name w:val="apple-tab-span"/>
    <w:rsid w:val="009B65BC"/>
  </w:style>
  <w:style w:type="paragraph" w:customStyle="1" w:styleId="DunkleListe-Akzent51">
    <w:name w:val="Dunkle Liste - Akzent 51"/>
    <w:basedOn w:val="Norml"/>
    <w:uiPriority w:val="34"/>
    <w:qFormat/>
    <w:rsid w:val="00D6732A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FarbigeSchattierung-Akzent31">
    <w:name w:val="Farbige Schattierung - Akzent 31"/>
    <w:basedOn w:val="Norml"/>
    <w:uiPriority w:val="34"/>
    <w:qFormat/>
    <w:rsid w:val="002468C0"/>
    <w:pPr>
      <w:ind w:left="720" w:right="1140"/>
      <w:contextualSpacing/>
    </w:pPr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39"/>
    <w:rsid w:val="00342715"/>
    <w:rPr>
      <w:rFonts w:ascii="Calibri" w:eastAsia="SimSun" w:hAnsi="Calibri"/>
      <w:sz w:val="22"/>
      <w:szCs w:val="22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370A31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70A31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JegyzetszvegChar">
    <w:name w:val="Jegyzetszöveg Char"/>
    <w:link w:val="Jegyzetszveg"/>
    <w:semiHidden/>
    <w:rsid w:val="00370A31"/>
    <w:rPr>
      <w:rFonts w:ascii="Calibri" w:eastAsia="Calibri" w:hAnsi="Calibri"/>
      <w:lang w:val="de-DE" w:eastAsia="de-DE"/>
    </w:rPr>
  </w:style>
  <w:style w:type="character" w:customStyle="1" w:styleId="MegjegyzstrgyaChar">
    <w:name w:val="Megjegyzés tárgya Char"/>
    <w:link w:val="Megjegyzstrgya"/>
    <w:uiPriority w:val="99"/>
    <w:semiHidden/>
    <w:rsid w:val="00370A31"/>
    <w:rPr>
      <w:rFonts w:ascii="Calibri" w:eastAsia="Calibri" w:hAnsi="Calibri"/>
      <w:b/>
      <w:bCs/>
      <w:lang w:val="de-DE" w:eastAsia="de-DE"/>
    </w:rPr>
  </w:style>
  <w:style w:type="paragraph" w:customStyle="1" w:styleId="MittleresRaster1-Akzent21">
    <w:name w:val="Mittleres Raster 1 - Akzent 21"/>
    <w:basedOn w:val="Norml"/>
    <w:uiPriority w:val="34"/>
    <w:qFormat/>
    <w:rsid w:val="00BD39DF"/>
    <w:pPr>
      <w:ind w:left="708"/>
    </w:pPr>
  </w:style>
  <w:style w:type="paragraph" w:customStyle="1" w:styleId="Default">
    <w:name w:val="Default"/>
    <w:rsid w:val="00936867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GB" w:eastAsia="en-US"/>
    </w:rPr>
  </w:style>
  <w:style w:type="paragraph" w:styleId="Csakszveg">
    <w:name w:val="Plain Text"/>
    <w:basedOn w:val="Norml"/>
    <w:link w:val="CsakszvegChar"/>
    <w:uiPriority w:val="99"/>
    <w:semiHidden/>
    <w:unhideWhenUsed/>
    <w:rsid w:val="0058260E"/>
    <w:rPr>
      <w:rFonts w:ascii="Calibri" w:eastAsia="SimSun" w:hAnsi="Calibri"/>
      <w:sz w:val="22"/>
      <w:szCs w:val="21"/>
      <w:lang w:val="en-US" w:eastAsia="zh-CN"/>
    </w:rPr>
  </w:style>
  <w:style w:type="character" w:customStyle="1" w:styleId="CsakszvegChar">
    <w:name w:val="Csak szöveg Char"/>
    <w:link w:val="Csakszveg"/>
    <w:uiPriority w:val="99"/>
    <w:semiHidden/>
    <w:rsid w:val="0058260E"/>
    <w:rPr>
      <w:rFonts w:ascii="Calibri" w:eastAsia="SimSun" w:hAnsi="Calibri"/>
      <w:sz w:val="22"/>
      <w:szCs w:val="21"/>
    </w:rPr>
  </w:style>
  <w:style w:type="paragraph" w:styleId="Listaszerbekezds">
    <w:name w:val="List Paragraph"/>
    <w:basedOn w:val="Norml"/>
    <w:uiPriority w:val="34"/>
    <w:qFormat/>
    <w:rsid w:val="0058260E"/>
    <w:pPr>
      <w:ind w:left="720" w:right="114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Vltozat">
    <w:name w:val="Revision"/>
    <w:hidden/>
    <w:uiPriority w:val="99"/>
    <w:semiHidden/>
    <w:rsid w:val="00A62401"/>
    <w:rPr>
      <w:sz w:val="24"/>
      <w:lang w:val="de-DE" w:eastAsia="de-DE"/>
    </w:rPr>
  </w:style>
  <w:style w:type="paragraph" w:styleId="Lbjegyzetszveg">
    <w:name w:val="footnote text"/>
    <w:basedOn w:val="Norml"/>
    <w:link w:val="LbjegyzetszvegChar"/>
    <w:semiHidden/>
    <w:unhideWhenUsed/>
    <w:rsid w:val="00F66D48"/>
    <w:rPr>
      <w:sz w:val="20"/>
      <w:lang w:val="en-GB" w:eastAsia="en-US"/>
    </w:rPr>
  </w:style>
  <w:style w:type="character" w:customStyle="1" w:styleId="LbjegyzetszvegChar">
    <w:name w:val="Lábjegyzetszöveg Char"/>
    <w:link w:val="Lbjegyzetszveg"/>
    <w:semiHidden/>
    <w:rsid w:val="00F66D48"/>
    <w:rPr>
      <w:lang w:val="en-GB" w:eastAsia="en-US"/>
    </w:rPr>
  </w:style>
  <w:style w:type="character" w:styleId="Lbjegyzet-hivatkozs">
    <w:name w:val="footnote reference"/>
    <w:semiHidden/>
    <w:unhideWhenUsed/>
    <w:rsid w:val="00F66D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010C-17CA-4C13-A22B-60B473B63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943</Words>
  <Characters>6511</Characters>
  <Application>Microsoft Office Word</Application>
  <DocSecurity>0</DocSecurity>
  <Lines>54</Lines>
  <Paragraphs>14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Issue Date: 20th February 2011</vt:lpstr>
      <vt:lpstr>Issue Date: 20th February 2011</vt:lpstr>
      <vt:lpstr>Issue Date: 20th February 2011</vt:lpstr>
      <vt:lpstr>Issue Date: 20th February 2011</vt:lpstr>
    </vt:vector>
  </TitlesOfParts>
  <Company>AGCO</Company>
  <LinksUpToDate>false</LinksUpToDate>
  <CharactersWithSpaces>7440</CharactersWithSpaces>
  <SharedDoc>false</SharedDoc>
  <HLinks>
    <vt:vector size="12" baseType="variant">
      <vt:variant>
        <vt:i4>7995454</vt:i4>
      </vt:variant>
      <vt:variant>
        <vt:i4>3</vt:i4>
      </vt:variant>
      <vt:variant>
        <vt:i4>0</vt:i4>
      </vt:variant>
      <vt:variant>
        <vt:i4>5</vt:i4>
      </vt:variant>
      <vt:variant>
        <vt:lpwstr>http://assets.agcocorp.com/</vt:lpwstr>
      </vt:variant>
      <vt:variant>
        <vt:lpwstr/>
      </vt:variant>
      <vt:variant>
        <vt:i4>4718655</vt:i4>
      </vt:variant>
      <vt:variant>
        <vt:i4>0</vt:i4>
      </vt:variant>
      <vt:variant>
        <vt:i4>0</vt:i4>
      </vt:variant>
      <vt:variant>
        <vt:i4>5</vt:i4>
      </vt:variant>
      <vt:variant>
        <vt:lpwstr>mailto:Florian.Tschirschnitz@Agcocorp.com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Issue Date: 20th February 2011</dc:title>
  <dc:subject/>
  <dc:creator>Cheryl Thompson</dc:creator>
  <cp:keywords/>
  <cp:lastModifiedBy>Róbert Szecskó</cp:lastModifiedBy>
  <cp:revision>2</cp:revision>
  <cp:lastPrinted>2017-07-12T10:45:00Z</cp:lastPrinted>
  <dcterms:created xsi:type="dcterms:W3CDTF">2020-08-06T10:59:00Z</dcterms:created>
  <dcterms:modified xsi:type="dcterms:W3CDTF">2020-08-06T10:59:00Z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